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A0" w:rsidRDefault="00F61CA0" w:rsidP="00F61CA0">
      <w:pPr>
        <w:shd w:val="clear" w:color="auto" w:fill="FFFFFF"/>
        <w:spacing w:after="0" w:line="294" w:lineRule="atLeast"/>
        <w:rPr>
          <w:rFonts w:ascii="Open Sans" w:eastAsia="Times New Roman" w:hAnsi="Open Sans" w:cs="Open Sans"/>
          <w:color w:val="000000"/>
          <w:sz w:val="21"/>
          <w:szCs w:val="21"/>
          <w:lang w:eastAsia="ru-RU"/>
        </w:rPr>
      </w:pPr>
    </w:p>
    <w:p w:rsidR="008150DE" w:rsidRDefault="008150DE" w:rsidP="00F61CA0">
      <w:pPr>
        <w:shd w:val="clear" w:color="auto" w:fill="FFFFFF"/>
        <w:spacing w:after="0" w:line="294" w:lineRule="atLeast"/>
        <w:rPr>
          <w:rFonts w:ascii="Open Sans" w:eastAsia="Times New Roman" w:hAnsi="Open Sans" w:cs="Open Sans"/>
          <w:color w:val="000000"/>
          <w:sz w:val="21"/>
          <w:szCs w:val="21"/>
          <w:lang w:eastAsia="ru-RU"/>
        </w:rPr>
      </w:pPr>
    </w:p>
    <w:p w:rsidR="008150DE" w:rsidRPr="008150DE" w:rsidRDefault="008150DE" w:rsidP="008150DE">
      <w:pPr>
        <w:shd w:val="clear" w:color="auto" w:fill="FFFFFF"/>
        <w:spacing w:after="0" w:line="294" w:lineRule="atLeast"/>
        <w:jc w:val="center"/>
        <w:rPr>
          <w:rFonts w:ascii="Times New Roman" w:eastAsia="Times New Roman" w:hAnsi="Times New Roman" w:cs="Times New Roman"/>
          <w:color w:val="FF0000"/>
          <w:sz w:val="40"/>
          <w:szCs w:val="40"/>
          <w:lang w:eastAsia="ru-RU"/>
        </w:rPr>
      </w:pPr>
      <w:r w:rsidRPr="008150DE">
        <w:rPr>
          <w:rFonts w:ascii="Times New Roman" w:eastAsia="Times New Roman" w:hAnsi="Times New Roman" w:cs="Times New Roman"/>
          <w:color w:val="FF0000"/>
          <w:sz w:val="40"/>
          <w:szCs w:val="40"/>
          <w:lang w:eastAsia="ru-RU"/>
        </w:rPr>
        <w:t>Подвижные игры</w:t>
      </w:r>
    </w:p>
    <w:p w:rsidR="008150DE" w:rsidRDefault="008150DE" w:rsidP="008150DE">
      <w:pPr>
        <w:shd w:val="clear" w:color="auto" w:fill="FFFFFF"/>
        <w:spacing w:after="0" w:line="294" w:lineRule="atLeast"/>
        <w:jc w:val="center"/>
        <w:rPr>
          <w:rFonts w:ascii="Times New Roman" w:eastAsia="Times New Roman" w:hAnsi="Times New Roman" w:cs="Times New Roman"/>
          <w:iCs/>
          <w:color w:val="002060"/>
          <w:sz w:val="40"/>
          <w:szCs w:val="40"/>
          <w:lang w:eastAsia="ru-RU"/>
        </w:rPr>
      </w:pPr>
    </w:p>
    <w:p w:rsidR="00411A88" w:rsidRPr="00F61CA0" w:rsidRDefault="00411A88" w:rsidP="008150DE">
      <w:pPr>
        <w:shd w:val="clear" w:color="auto" w:fill="FFFFFF"/>
        <w:spacing w:after="0" w:line="294" w:lineRule="atLeast"/>
        <w:jc w:val="center"/>
        <w:rPr>
          <w:rFonts w:ascii="Open Sans" w:eastAsia="Times New Roman" w:hAnsi="Open Sans" w:cs="Open Sans"/>
          <w:color w:val="000000"/>
          <w:sz w:val="21"/>
          <w:szCs w:val="21"/>
          <w:lang w:eastAsia="ru-RU"/>
        </w:rPr>
      </w:pPr>
      <w:r w:rsidRPr="00F61CA0">
        <w:rPr>
          <w:rFonts w:ascii="Times New Roman" w:eastAsia="Times New Roman" w:hAnsi="Times New Roman" w:cs="Times New Roman"/>
          <w:iCs/>
          <w:color w:val="002060"/>
          <w:sz w:val="40"/>
          <w:szCs w:val="40"/>
          <w:lang w:eastAsia="ru-RU"/>
        </w:rPr>
        <w:t>Подвижные игры</w:t>
      </w:r>
      <w:r w:rsidR="00F61CA0" w:rsidRPr="00411A88">
        <w:rPr>
          <w:rFonts w:ascii="Open Sans" w:eastAsia="Times New Roman" w:hAnsi="Open Sans" w:cs="Open Sans"/>
          <w:noProof/>
          <w:color w:val="000000"/>
          <w:sz w:val="21"/>
          <w:szCs w:val="21"/>
          <w:lang w:eastAsia="ru-RU"/>
        </w:rPr>
        <w:drawing>
          <wp:anchor distT="0" distB="0" distL="114300" distR="114300" simplePos="0" relativeHeight="251681792" behindDoc="1" locked="0" layoutInCell="1" allowOverlap="1" wp14:anchorId="79794B25" wp14:editId="3D44C7DF">
            <wp:simplePos x="0" y="0"/>
            <wp:positionH relativeFrom="column">
              <wp:posOffset>-480060</wp:posOffset>
            </wp:positionH>
            <wp:positionV relativeFrom="paragraph">
              <wp:posOffset>186055</wp:posOffset>
            </wp:positionV>
            <wp:extent cx="3149600" cy="2114550"/>
            <wp:effectExtent l="0" t="0" r="0" b="0"/>
            <wp:wrapThrough wrapText="bothSides">
              <wp:wrapPolygon edited="0">
                <wp:start x="0" y="0"/>
                <wp:lineTo x="0" y="21405"/>
                <wp:lineTo x="21426" y="21405"/>
                <wp:lineTo x="21426" y="0"/>
                <wp:lineTo x="0" y="0"/>
              </wp:wrapPolygon>
            </wp:wrapThrough>
            <wp:docPr id="16" name="Рисунок 16" descr="hello_html_m40f05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0f052f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A0">
        <w:rPr>
          <w:rFonts w:ascii="Open Sans" w:eastAsia="Times New Roman" w:hAnsi="Open Sans" w:cs="Open Sans"/>
          <w:color w:val="000000"/>
          <w:sz w:val="21"/>
          <w:szCs w:val="21"/>
          <w:lang w:eastAsia="ru-RU"/>
        </w:rPr>
        <w:t xml:space="preserve"> </w:t>
      </w:r>
      <w:r w:rsidRPr="00F61CA0">
        <w:rPr>
          <w:rFonts w:ascii="Times New Roman" w:eastAsia="Times New Roman" w:hAnsi="Times New Roman" w:cs="Times New Roman"/>
          <w:iCs/>
          <w:color w:val="002060"/>
          <w:sz w:val="40"/>
          <w:szCs w:val="40"/>
          <w:lang w:eastAsia="ru-RU"/>
        </w:rPr>
        <w:t>с бегом</w:t>
      </w:r>
    </w:p>
    <w:p w:rsidR="00411A88" w:rsidRPr="00411A88" w:rsidRDefault="00F61CA0" w:rsidP="00F61CA0">
      <w:pPr>
        <w:shd w:val="clear" w:color="auto" w:fill="FFFFFF"/>
        <w:spacing w:after="0" w:line="240" w:lineRule="auto"/>
        <w:jc w:val="cente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br/>
      </w:r>
      <w:r w:rsidR="00411A88">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«Быстро возьми, быстро положи»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ходить, бегать по кругу, действовать по сигналу, развивать ловкость, быстроту.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411A88">
        <w:rPr>
          <w:rFonts w:ascii="Times New Roman" w:eastAsia="Times New Roman" w:hAnsi="Times New Roman" w:cs="Times New Roman"/>
          <w:color w:val="000000"/>
          <w:sz w:val="26"/>
          <w:szCs w:val="26"/>
          <w:lang w:eastAsia="ru-RU"/>
        </w:rPr>
        <w:t>6</w:t>
      </w:r>
      <w:proofErr w:type="gramEnd"/>
      <w:r w:rsidRPr="00411A88">
        <w:rPr>
          <w:rFonts w:ascii="Times New Roman" w:eastAsia="Times New Roman" w:hAnsi="Times New Roman" w:cs="Times New Roman"/>
          <w:color w:val="000000"/>
          <w:sz w:val="26"/>
          <w:szCs w:val="26"/>
          <w:lang w:eastAsia="ru-RU"/>
        </w:rPr>
        <w:t xml:space="preserve"> «Быстро возьми!» - каждый играющий должен взять предмет и поднять его над головой. </w:t>
      </w:r>
      <w:proofErr w:type="gramStart"/>
      <w:r w:rsidRPr="00411A88">
        <w:rPr>
          <w:rFonts w:ascii="Times New Roman" w:eastAsia="Times New Roman" w:hAnsi="Times New Roman" w:cs="Times New Roman"/>
          <w:color w:val="000000"/>
          <w:sz w:val="26"/>
          <w:szCs w:val="26"/>
          <w:lang w:eastAsia="ru-RU"/>
        </w:rPr>
        <w:t>Тот</w:t>
      </w:r>
      <w:proofErr w:type="gramEnd"/>
      <w:r w:rsidRPr="00411A88">
        <w:rPr>
          <w:rFonts w:ascii="Times New Roman" w:eastAsia="Times New Roman" w:hAnsi="Times New Roman" w:cs="Times New Roman"/>
          <w:color w:val="000000"/>
          <w:sz w:val="26"/>
          <w:szCs w:val="26"/>
          <w:lang w:eastAsia="ru-RU"/>
        </w:rPr>
        <w:t xml:space="preserve"> кто не успел поднять предмет, считается проигравшим. Игра повторяется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Дети выполняют танцевальные движения, разные виды бега и ходьбы. Предметов может быть меньше на 3-4.</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11"/>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«Перемени предмет»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w:t>
      </w:r>
      <w:proofErr w:type="gramStart"/>
      <w:r w:rsidRPr="00411A88">
        <w:rPr>
          <w:rFonts w:ascii="Times New Roman" w:eastAsia="Times New Roman" w:hAnsi="Times New Roman" w:cs="Times New Roman"/>
          <w:color w:val="000000"/>
          <w:sz w:val="26"/>
          <w:szCs w:val="26"/>
          <w:lang w:eastAsia="ru-RU"/>
        </w:rPr>
        <w:t>сделал это первым считается</w:t>
      </w:r>
      <w:proofErr w:type="gramEnd"/>
      <w:r w:rsidRPr="00411A88">
        <w:rPr>
          <w:rFonts w:ascii="Times New Roman" w:eastAsia="Times New Roman" w:hAnsi="Times New Roman" w:cs="Times New Roman"/>
          <w:color w:val="000000"/>
          <w:sz w:val="26"/>
          <w:szCs w:val="26"/>
          <w:lang w:eastAsia="ru-RU"/>
        </w:rPr>
        <w:t xml:space="preserve">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бежать за предметом змейкой между кеглями, не уронив кегли.</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12"/>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w:t>
      </w:r>
      <w:proofErr w:type="spellStart"/>
      <w:r w:rsidRPr="00411A88">
        <w:rPr>
          <w:rFonts w:ascii="Times New Roman" w:eastAsia="Times New Roman" w:hAnsi="Times New Roman" w:cs="Times New Roman"/>
          <w:b/>
          <w:bCs/>
          <w:color w:val="000000"/>
          <w:sz w:val="32"/>
          <w:szCs w:val="32"/>
          <w:lang w:eastAsia="ru-RU"/>
        </w:rPr>
        <w:t>Ловишка</w:t>
      </w:r>
      <w:proofErr w:type="spellEnd"/>
      <w:r w:rsidRPr="00411A88">
        <w:rPr>
          <w:rFonts w:ascii="Times New Roman" w:eastAsia="Times New Roman" w:hAnsi="Times New Roman" w:cs="Times New Roman"/>
          <w:b/>
          <w:bCs/>
          <w:color w:val="000000"/>
          <w:sz w:val="32"/>
          <w:szCs w:val="32"/>
          <w:lang w:eastAsia="ru-RU"/>
        </w:rPr>
        <w:t>, бери ленту»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дети строятся в круг, у каждого имеется цветная ленточка, заправленная сзади за пояс. В центре круга стоит </w:t>
      </w:r>
      <w:proofErr w:type="spellStart"/>
      <w:r w:rsidRPr="00411A88">
        <w:rPr>
          <w:rFonts w:ascii="Times New Roman" w:eastAsia="Times New Roman" w:hAnsi="Times New Roman" w:cs="Times New Roman"/>
          <w:color w:val="000000"/>
          <w:sz w:val="26"/>
          <w:szCs w:val="26"/>
          <w:lang w:eastAsia="ru-RU"/>
        </w:rPr>
        <w:t>Ловишка</w:t>
      </w:r>
      <w:proofErr w:type="spellEnd"/>
      <w:r w:rsidRPr="00411A88">
        <w:rPr>
          <w:rFonts w:ascii="Times New Roman" w:eastAsia="Times New Roman" w:hAnsi="Times New Roman" w:cs="Times New Roman"/>
          <w:color w:val="000000"/>
          <w:sz w:val="26"/>
          <w:szCs w:val="26"/>
          <w:lang w:eastAsia="ru-RU"/>
        </w:rPr>
        <w:t xml:space="preserve">. По сигналу воспитателя: «Раз, два, три – лови!» дети разбегаются по площадке. </w:t>
      </w:r>
      <w:proofErr w:type="spellStart"/>
      <w:r w:rsidRPr="00411A88">
        <w:rPr>
          <w:rFonts w:ascii="Times New Roman" w:eastAsia="Times New Roman" w:hAnsi="Times New Roman" w:cs="Times New Roman"/>
          <w:color w:val="000000"/>
          <w:sz w:val="26"/>
          <w:szCs w:val="26"/>
          <w:lang w:eastAsia="ru-RU"/>
        </w:rPr>
        <w:t>Ловишка</w:t>
      </w:r>
      <w:proofErr w:type="spellEnd"/>
      <w:r w:rsidRPr="00411A88">
        <w:rPr>
          <w:rFonts w:ascii="Times New Roman" w:eastAsia="Times New Roman" w:hAnsi="Times New Roman" w:cs="Times New Roman"/>
          <w:color w:val="000000"/>
          <w:sz w:val="26"/>
          <w:szCs w:val="26"/>
          <w:lang w:eastAsia="ru-RU"/>
        </w:rPr>
        <w:t xml:space="preserve"> старается вытянуть </w:t>
      </w:r>
      <w:r w:rsidRPr="00411A88">
        <w:rPr>
          <w:rFonts w:ascii="Times New Roman" w:eastAsia="Times New Roman" w:hAnsi="Times New Roman" w:cs="Times New Roman"/>
          <w:color w:val="000000"/>
          <w:sz w:val="26"/>
          <w:szCs w:val="26"/>
          <w:lang w:eastAsia="ru-RU"/>
        </w:rPr>
        <w:lastRenderedPageBreak/>
        <w:t xml:space="preserve">ленточку. По сигналу: «Раз, два, три в круг скорей беги – все дети строятся в круг». После подсчета </w:t>
      </w:r>
      <w:proofErr w:type="gramStart"/>
      <w:r w:rsidRPr="00411A88">
        <w:rPr>
          <w:rFonts w:ascii="Times New Roman" w:eastAsia="Times New Roman" w:hAnsi="Times New Roman" w:cs="Times New Roman"/>
          <w:color w:val="000000"/>
          <w:sz w:val="26"/>
          <w:szCs w:val="26"/>
          <w:lang w:eastAsia="ru-RU"/>
        </w:rPr>
        <w:t>пойманных</w:t>
      </w:r>
      <w:proofErr w:type="gramEnd"/>
      <w:r w:rsidRPr="00411A88">
        <w:rPr>
          <w:rFonts w:ascii="Times New Roman" w:eastAsia="Times New Roman" w:hAnsi="Times New Roman" w:cs="Times New Roman"/>
          <w:color w:val="000000"/>
          <w:sz w:val="26"/>
          <w:szCs w:val="26"/>
          <w:lang w:eastAsia="ru-RU"/>
        </w:rPr>
        <w:t>, игра повторяется.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w:t>
      </w:r>
      <w:proofErr w:type="gramStart"/>
      <w:r w:rsidRPr="00411A88">
        <w:rPr>
          <w:rFonts w:ascii="Times New Roman" w:eastAsia="Times New Roman" w:hAnsi="Times New Roman" w:cs="Times New Roman"/>
          <w:color w:val="000000"/>
          <w:sz w:val="26"/>
          <w:szCs w:val="26"/>
          <w:lang w:eastAsia="ru-RU"/>
        </w:rPr>
        <w:t>чертится</w:t>
      </w:r>
      <w:proofErr w:type="gramEnd"/>
      <w:r w:rsidRPr="00411A88">
        <w:rPr>
          <w:rFonts w:ascii="Times New Roman" w:eastAsia="Times New Roman" w:hAnsi="Times New Roman" w:cs="Times New Roman"/>
          <w:color w:val="000000"/>
          <w:sz w:val="26"/>
          <w:szCs w:val="26"/>
          <w:lang w:eastAsia="ru-RU"/>
        </w:rPr>
        <w:t xml:space="preserve"> круг в центре стоит </w:t>
      </w:r>
      <w:proofErr w:type="spellStart"/>
      <w:r w:rsidRPr="00411A88">
        <w:rPr>
          <w:rFonts w:ascii="Times New Roman" w:eastAsia="Times New Roman" w:hAnsi="Times New Roman" w:cs="Times New Roman"/>
          <w:color w:val="000000"/>
          <w:sz w:val="26"/>
          <w:szCs w:val="26"/>
          <w:lang w:eastAsia="ru-RU"/>
        </w:rPr>
        <w:t>Ловишка</w:t>
      </w:r>
      <w:proofErr w:type="spellEnd"/>
      <w:r w:rsidRPr="00411A88">
        <w:rPr>
          <w:rFonts w:ascii="Times New Roman" w:eastAsia="Times New Roman" w:hAnsi="Times New Roman" w:cs="Times New Roman"/>
          <w:color w:val="000000"/>
          <w:sz w:val="26"/>
          <w:szCs w:val="26"/>
          <w:lang w:eastAsia="ru-RU"/>
        </w:rPr>
        <w:t xml:space="preserve">. По сигналу «Раз, два, три лови» дети перебегают круг, а </w:t>
      </w:r>
      <w:proofErr w:type="spellStart"/>
      <w:r w:rsidRPr="00411A88">
        <w:rPr>
          <w:rFonts w:ascii="Times New Roman" w:eastAsia="Times New Roman" w:hAnsi="Times New Roman" w:cs="Times New Roman"/>
          <w:color w:val="000000"/>
          <w:sz w:val="26"/>
          <w:szCs w:val="26"/>
          <w:lang w:eastAsia="ru-RU"/>
        </w:rPr>
        <w:t>Ловишка</w:t>
      </w:r>
      <w:proofErr w:type="spellEnd"/>
      <w:r w:rsidRPr="00411A88">
        <w:rPr>
          <w:rFonts w:ascii="Times New Roman" w:eastAsia="Times New Roman" w:hAnsi="Times New Roman" w:cs="Times New Roman"/>
          <w:color w:val="000000"/>
          <w:sz w:val="26"/>
          <w:szCs w:val="26"/>
          <w:lang w:eastAsia="ru-RU"/>
        </w:rPr>
        <w:t xml:space="preserve"> пытается схватить ленту.</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13"/>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«Совушка»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учить детей действовать по сигналу, бегать, врассыпную имитируя птиц, сохранять неподвижную позу. Развивать равновесие.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дети – птички летают по площадке.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выбирается две совы. Принимать интересные позы.</w:t>
      </w:r>
    </w:p>
    <w:p w:rsid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w:t>
      </w:r>
    </w:p>
    <w:p w:rsidR="00411A88" w:rsidRPr="00F61CA0" w:rsidRDefault="00F61CA0" w:rsidP="00F61CA0">
      <w:pPr>
        <w:shd w:val="clear" w:color="auto" w:fill="FFFFFF"/>
        <w:spacing w:after="0" w:line="294" w:lineRule="atLeast"/>
        <w:jc w:val="cente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br/>
      </w:r>
      <w:r w:rsidR="00411A88" w:rsidRPr="00F61CA0">
        <w:rPr>
          <w:rFonts w:ascii="Times New Roman" w:eastAsia="Times New Roman" w:hAnsi="Times New Roman" w:cs="Times New Roman"/>
          <w:b/>
          <w:color w:val="002060"/>
          <w:sz w:val="40"/>
          <w:szCs w:val="40"/>
          <w:lang w:eastAsia="ru-RU"/>
        </w:rPr>
        <w:t>Подвижные игры с прыжками</w:t>
      </w:r>
    </w:p>
    <w:p w:rsidR="00F61CA0" w:rsidRDefault="00411A88" w:rsidP="00F61CA0">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br/>
      </w:r>
    </w:p>
    <w:p w:rsidR="00411A88" w:rsidRPr="00411A88" w:rsidRDefault="00F61CA0" w:rsidP="00F61CA0">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noProof/>
          <w:color w:val="000000"/>
          <w:sz w:val="21"/>
          <w:szCs w:val="21"/>
          <w:lang w:eastAsia="ru-RU"/>
        </w:rPr>
        <w:drawing>
          <wp:anchor distT="0" distB="0" distL="114300" distR="114300" simplePos="0" relativeHeight="251680768" behindDoc="1" locked="0" layoutInCell="1" allowOverlap="1" wp14:anchorId="269DCD8B" wp14:editId="0EE31B5A">
            <wp:simplePos x="0" y="0"/>
            <wp:positionH relativeFrom="column">
              <wp:posOffset>-346710</wp:posOffset>
            </wp:positionH>
            <wp:positionV relativeFrom="paragraph">
              <wp:posOffset>-167640</wp:posOffset>
            </wp:positionV>
            <wp:extent cx="2628265" cy="1905000"/>
            <wp:effectExtent l="0" t="0" r="635" b="0"/>
            <wp:wrapTight wrapText="bothSides">
              <wp:wrapPolygon edited="0">
                <wp:start x="0" y="0"/>
                <wp:lineTo x="0" y="21384"/>
                <wp:lineTo x="21449" y="21384"/>
                <wp:lineTo x="21449" y="0"/>
                <wp:lineTo x="0" y="0"/>
              </wp:wrapPolygon>
            </wp:wrapTight>
            <wp:docPr id="17" name="Рисунок 17" descr="hello_html_64ff0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4ff0e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2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88">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«Лягушка и цапля»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Правила:</w:t>
      </w:r>
      <w:r w:rsidRPr="00411A88">
        <w:rPr>
          <w:rFonts w:ascii="Times New Roman" w:eastAsia="Times New Roman" w:hAnsi="Times New Roman" w:cs="Times New Roman"/>
          <w:color w:val="000000"/>
          <w:sz w:val="26"/>
          <w:szCs w:val="26"/>
          <w:lang w:eastAsia="ru-RU"/>
        </w:rPr>
        <w:t> </w:t>
      </w:r>
      <w:proofErr w:type="gramStart"/>
      <w:r w:rsidRPr="00411A88">
        <w:rPr>
          <w:rFonts w:ascii="Times New Roman" w:eastAsia="Times New Roman" w:hAnsi="Times New Roman" w:cs="Times New Roman"/>
          <w:color w:val="000000"/>
          <w:sz w:val="26"/>
          <w:szCs w:val="26"/>
          <w:lang w:eastAsia="ru-RU"/>
        </w:rPr>
        <w:t>перешагнувший</w:t>
      </w:r>
      <w:proofErr w:type="gramEnd"/>
      <w:r w:rsidRPr="00411A88">
        <w:rPr>
          <w:rFonts w:ascii="Times New Roman" w:eastAsia="Times New Roman" w:hAnsi="Times New Roman" w:cs="Times New Roman"/>
          <w:color w:val="000000"/>
          <w:sz w:val="26"/>
          <w:szCs w:val="26"/>
          <w:lang w:eastAsia="ru-RU"/>
        </w:rPr>
        <w:t xml:space="preserve"> через верёвку считается пойманным, можно только перепрыгивать.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ввести вторую цаплю, поднять верёвку на высоту – 20см</w:t>
      </w:r>
      <w:r w:rsidRPr="00411A88">
        <w:rPr>
          <w:rFonts w:ascii="Calibri" w:eastAsia="Times New Roman" w:hAnsi="Calibri" w:cs="Calibri"/>
          <w:color w:val="000000"/>
          <w:sz w:val="26"/>
          <w:szCs w:val="26"/>
          <w:lang w:eastAsia="ru-RU"/>
        </w:rPr>
        <w:t>.</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21"/>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«Не попадись»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411A88">
        <w:rPr>
          <w:rFonts w:ascii="Times New Roman" w:eastAsia="Times New Roman" w:hAnsi="Times New Roman" w:cs="Times New Roman"/>
          <w:color w:val="000000"/>
          <w:sz w:val="26"/>
          <w:szCs w:val="26"/>
          <w:lang w:eastAsia="ru-RU"/>
        </w:rPr>
        <w:t>ловишек</w:t>
      </w:r>
      <w:proofErr w:type="spellEnd"/>
      <w:r w:rsidRPr="00411A88">
        <w:rPr>
          <w:rFonts w:ascii="Times New Roman" w:eastAsia="Times New Roman" w:hAnsi="Times New Roman" w:cs="Times New Roman"/>
          <w:color w:val="000000"/>
          <w:sz w:val="26"/>
          <w:szCs w:val="26"/>
          <w:lang w:eastAsia="ru-RU"/>
        </w:rPr>
        <w:t xml:space="preserve">. Кого успели запятнать, получает штрафное очко. После подсчёта </w:t>
      </w:r>
      <w:proofErr w:type="gramStart"/>
      <w:r w:rsidRPr="00411A88">
        <w:rPr>
          <w:rFonts w:ascii="Times New Roman" w:eastAsia="Times New Roman" w:hAnsi="Times New Roman" w:cs="Times New Roman"/>
          <w:color w:val="000000"/>
          <w:sz w:val="26"/>
          <w:szCs w:val="26"/>
          <w:lang w:eastAsia="ru-RU"/>
        </w:rPr>
        <w:t>пойманных</w:t>
      </w:r>
      <w:proofErr w:type="gramEnd"/>
      <w:r w:rsidRPr="00411A88">
        <w:rPr>
          <w:rFonts w:ascii="Times New Roman" w:eastAsia="Times New Roman" w:hAnsi="Times New Roman" w:cs="Times New Roman"/>
          <w:color w:val="000000"/>
          <w:sz w:val="26"/>
          <w:szCs w:val="26"/>
          <w:lang w:eastAsia="ru-RU"/>
        </w:rPr>
        <w:t xml:space="preserve"> меняются </w:t>
      </w:r>
      <w:proofErr w:type="spellStart"/>
      <w:r w:rsidRPr="00411A88">
        <w:rPr>
          <w:rFonts w:ascii="Times New Roman" w:eastAsia="Times New Roman" w:hAnsi="Times New Roman" w:cs="Times New Roman"/>
          <w:color w:val="000000"/>
          <w:sz w:val="26"/>
          <w:szCs w:val="26"/>
          <w:lang w:eastAsia="ru-RU"/>
        </w:rPr>
        <w:t>ловишки</w:t>
      </w:r>
      <w:proofErr w:type="spellEnd"/>
      <w:r w:rsidRPr="00411A88">
        <w:rPr>
          <w:rFonts w:ascii="Times New Roman" w:eastAsia="Times New Roman" w:hAnsi="Times New Roman" w:cs="Times New Roman"/>
          <w:color w:val="000000"/>
          <w:sz w:val="26"/>
          <w:szCs w:val="26"/>
          <w:lang w:eastAsia="ru-RU"/>
        </w:rPr>
        <w:t xml:space="preserve"> и игра возобновляется.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дети запрыгивают в круг на одной ноге или боком.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22"/>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«Волк во рву»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перепрыгивать ров, шириной – 70-100см, с разбега, стараясь, чтобы не осалил волк. Развивать ловкость, быстроту движений.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w:t>
      </w:r>
      <w:proofErr w:type="gramStart"/>
      <w:r w:rsidRPr="00411A88">
        <w:rPr>
          <w:rFonts w:ascii="Times New Roman" w:eastAsia="Times New Roman" w:hAnsi="Times New Roman" w:cs="Times New Roman"/>
          <w:color w:val="000000"/>
          <w:sz w:val="26"/>
          <w:szCs w:val="26"/>
          <w:lang w:eastAsia="ru-RU"/>
        </w:rPr>
        <w:t>из</w:t>
      </w:r>
      <w:proofErr w:type="gramEnd"/>
      <w:r w:rsidRPr="00411A88">
        <w:rPr>
          <w:rFonts w:ascii="Times New Roman" w:eastAsia="Times New Roman" w:hAnsi="Times New Roman" w:cs="Times New Roman"/>
          <w:color w:val="000000"/>
          <w:sz w:val="26"/>
          <w:szCs w:val="26"/>
          <w:lang w:eastAsia="ru-RU"/>
        </w:rPr>
        <w:t xml:space="preserve"> рва ловит коз касаясь их рукой. Пойманные игроки  отходят в конец рва. После 2-3 перебежек волк назначается другой.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ввести второго волка; сделать 2 рва  в каждом по волку; увеличить ширину рва – 90-120см.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F61CA0" w:rsidRDefault="00411A88" w:rsidP="00F61CA0">
      <w:pPr>
        <w:shd w:val="clear" w:color="auto" w:fill="FFFFFF"/>
        <w:spacing w:after="0" w:line="240" w:lineRule="auto"/>
        <w:jc w:val="center"/>
        <w:rPr>
          <w:rFonts w:ascii="Times New Roman" w:eastAsia="Times New Roman" w:hAnsi="Times New Roman" w:cs="Times New Roman"/>
          <w:color w:val="002060"/>
          <w:sz w:val="40"/>
          <w:szCs w:val="40"/>
          <w:lang w:eastAsia="ru-RU"/>
        </w:rPr>
      </w:pPr>
      <w:r w:rsidRPr="00F61CA0">
        <w:rPr>
          <w:rFonts w:ascii="Times New Roman" w:eastAsia="Times New Roman" w:hAnsi="Times New Roman" w:cs="Times New Roman"/>
          <w:color w:val="002060"/>
          <w:sz w:val="40"/>
          <w:szCs w:val="40"/>
          <w:lang w:eastAsia="ru-RU"/>
        </w:rPr>
        <w:t>Подвижные игры</w:t>
      </w:r>
    </w:p>
    <w:p w:rsidR="00411A88" w:rsidRPr="00411A88" w:rsidRDefault="00411A88" w:rsidP="00F61CA0">
      <w:pPr>
        <w:shd w:val="clear" w:color="auto" w:fill="FFFFFF"/>
        <w:spacing w:after="0" w:line="240" w:lineRule="auto"/>
        <w:jc w:val="center"/>
        <w:rPr>
          <w:rFonts w:ascii="Open Sans" w:eastAsia="Times New Roman" w:hAnsi="Open Sans" w:cs="Open Sans"/>
          <w:color w:val="000000"/>
          <w:sz w:val="21"/>
          <w:szCs w:val="21"/>
          <w:lang w:eastAsia="ru-RU"/>
        </w:rPr>
      </w:pPr>
      <w:r w:rsidRPr="00F61CA0">
        <w:rPr>
          <w:rFonts w:ascii="Times New Roman" w:eastAsia="Times New Roman" w:hAnsi="Times New Roman" w:cs="Times New Roman"/>
          <w:color w:val="002060"/>
          <w:sz w:val="40"/>
          <w:szCs w:val="40"/>
          <w:lang w:eastAsia="ru-RU"/>
        </w:rPr>
        <w:t>с ползанием и лазанием</w:t>
      </w:r>
    </w:p>
    <w:p w:rsidR="00411A88" w:rsidRPr="00411A88"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noProof/>
          <w:color w:val="000000"/>
          <w:sz w:val="21"/>
          <w:szCs w:val="21"/>
          <w:lang w:eastAsia="ru-RU"/>
        </w:rPr>
        <w:drawing>
          <wp:anchor distT="0" distB="0" distL="114300" distR="114300" simplePos="0" relativeHeight="251679744" behindDoc="1" locked="0" layoutInCell="1" allowOverlap="1" wp14:anchorId="3EB6C78F" wp14:editId="05127FAF">
            <wp:simplePos x="0" y="0"/>
            <wp:positionH relativeFrom="column">
              <wp:posOffset>1196340</wp:posOffset>
            </wp:positionH>
            <wp:positionV relativeFrom="paragraph">
              <wp:posOffset>180975</wp:posOffset>
            </wp:positionV>
            <wp:extent cx="3533775" cy="2276475"/>
            <wp:effectExtent l="0" t="0" r="9525" b="9525"/>
            <wp:wrapTight wrapText="bothSides">
              <wp:wrapPolygon edited="0">
                <wp:start x="0" y="0"/>
                <wp:lineTo x="0" y="21510"/>
                <wp:lineTo x="21542" y="21510"/>
                <wp:lineTo x="21542" y="0"/>
                <wp:lineTo x="0" y="0"/>
              </wp:wrapPolygon>
            </wp:wrapTight>
            <wp:docPr id="18" name="Рисунок 18" descr="hello_html_m294dd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294ddc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88" w:rsidRPr="00411A88">
        <w:rPr>
          <w:rFonts w:ascii="Open Sans" w:eastAsia="Times New Roman" w:hAnsi="Open Sans" w:cs="Open Sans"/>
          <w:color w:val="000000"/>
          <w:sz w:val="21"/>
          <w:szCs w:val="21"/>
          <w:lang w:eastAsia="ru-RU"/>
        </w:rPr>
        <w:br/>
      </w: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br/>
      </w: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br/>
      </w:r>
    </w:p>
    <w:p w:rsid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F61CA0" w:rsidRDefault="00F61CA0"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1.</w:t>
      </w:r>
      <w:r w:rsidRPr="00411A88">
        <w:rPr>
          <w:rFonts w:ascii="Times New Roman" w:eastAsia="Times New Roman" w:hAnsi="Times New Roman" w:cs="Times New Roman"/>
          <w:b/>
          <w:bCs/>
          <w:color w:val="000000"/>
          <w:sz w:val="32"/>
          <w:szCs w:val="32"/>
          <w:lang w:eastAsia="ru-RU"/>
        </w:rPr>
        <w:t>«Перелёт птиц»</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на одном конце зала находятся дети – они птицы. На другом конце зала – пособия, на которые можно залезть – это деревья.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при приближении к снарядам – деревьям разложить препятствия дети должны их перепрыгнуть.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24"/>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lastRenderedPageBreak/>
        <w:t>«Ловля обезьян»</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411A88">
        <w:rPr>
          <w:rFonts w:ascii="Times New Roman" w:eastAsia="Times New Roman" w:hAnsi="Times New Roman" w:cs="Times New Roman"/>
          <w:color w:val="000000"/>
          <w:sz w:val="26"/>
          <w:szCs w:val="26"/>
          <w:lang w:eastAsia="ru-RU"/>
        </w:rPr>
        <w:t>6</w:t>
      </w:r>
      <w:proofErr w:type="gramEnd"/>
      <w:r w:rsidRPr="00411A88">
        <w:rPr>
          <w:rFonts w:ascii="Times New Roman" w:eastAsia="Times New Roman" w:hAnsi="Times New Roman" w:cs="Times New Roman"/>
          <w:color w:val="000000"/>
          <w:sz w:val="26"/>
          <w:szCs w:val="26"/>
          <w:lang w:eastAsia="ru-RU"/>
        </w:rPr>
        <w:t xml:space="preserve">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ловцы должны придумать сложные движения: шпагат, мостик, и т. д.</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25"/>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«Лиса в курятнике»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развивать умение действовать по сигналу, подражать действиям ловцов, координацию движений, быстроту действий, ловкость.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На одной стороне зала находится курятник (можно использовать гимнастические скамейки). В курятнике на насесте сидят куры. На противоположной стороне площадки — нора лисы. Все свободное место — двор.</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Правила игры:</w:t>
      </w:r>
      <w:r w:rsidRPr="00411A88">
        <w:rPr>
          <w:rFonts w:ascii="Times New Roman" w:eastAsia="Times New Roman" w:hAnsi="Times New Roman" w:cs="Times New Roman"/>
          <w:color w:val="000000"/>
          <w:sz w:val="26"/>
          <w:szCs w:val="26"/>
          <w:lang w:eastAsia="ru-RU"/>
        </w:rPr>
        <w:t xml:space="preserve"> Один из играющих назначается лисой, остальные — куры. По сигналу воспитателя куры спрыгивают с насеста, бегают по двору, хлопают крыльями, клюют зерна. По сигналу «лиса» куры убегают в курятник и взбираются на насест, а лиса старается поймать курицу. </w:t>
      </w:r>
      <w:proofErr w:type="gramStart"/>
      <w:r w:rsidRPr="00411A88">
        <w:rPr>
          <w:rFonts w:ascii="Times New Roman" w:eastAsia="Times New Roman" w:hAnsi="Times New Roman" w:cs="Times New Roman"/>
          <w:color w:val="000000"/>
          <w:sz w:val="26"/>
          <w:szCs w:val="26"/>
          <w:lang w:eastAsia="ru-RU"/>
        </w:rPr>
        <w:t>Не успевшую спастись она уводит в свою нору.</w:t>
      </w:r>
      <w:proofErr w:type="gramEnd"/>
      <w:r w:rsidRPr="00411A88">
        <w:rPr>
          <w:rFonts w:ascii="Times New Roman" w:eastAsia="Times New Roman" w:hAnsi="Times New Roman" w:cs="Times New Roman"/>
          <w:color w:val="000000"/>
          <w:sz w:val="26"/>
          <w:szCs w:val="26"/>
          <w:lang w:eastAsia="ru-RU"/>
        </w:rPr>
        <w:t xml:space="preserve"> Игра возобновляется. Когда лиса поймает 2—3 кур, выбирается другая лиса.</w:t>
      </w: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br/>
      </w:r>
    </w:p>
    <w:p w:rsidR="00411A88" w:rsidRPr="00F61CA0" w:rsidRDefault="00411A88" w:rsidP="008150DE">
      <w:pPr>
        <w:shd w:val="clear" w:color="auto" w:fill="FFFFFF"/>
        <w:spacing w:after="0" w:line="240" w:lineRule="auto"/>
        <w:rPr>
          <w:rFonts w:ascii="Times New Roman" w:eastAsia="Times New Roman" w:hAnsi="Times New Roman" w:cs="Times New Roman"/>
          <w:color w:val="002060"/>
          <w:sz w:val="40"/>
          <w:szCs w:val="40"/>
          <w:lang w:eastAsia="ru-RU"/>
        </w:rPr>
      </w:pPr>
      <w:r w:rsidRPr="00F61CA0">
        <w:rPr>
          <w:rFonts w:ascii="Times New Roman" w:eastAsia="Times New Roman" w:hAnsi="Times New Roman" w:cs="Times New Roman"/>
          <w:color w:val="002060"/>
          <w:sz w:val="40"/>
          <w:szCs w:val="40"/>
          <w:lang w:eastAsia="ru-RU"/>
        </w:rPr>
        <w:t>Народные</w:t>
      </w:r>
    </w:p>
    <w:p w:rsidR="00411A88" w:rsidRPr="00F61CA0" w:rsidRDefault="00411A88" w:rsidP="008150DE">
      <w:pPr>
        <w:shd w:val="clear" w:color="auto" w:fill="FFFFFF"/>
        <w:spacing w:after="0" w:line="240" w:lineRule="auto"/>
        <w:rPr>
          <w:rFonts w:ascii="Times New Roman" w:eastAsia="Times New Roman" w:hAnsi="Times New Roman" w:cs="Times New Roman"/>
          <w:color w:val="002060"/>
          <w:sz w:val="40"/>
          <w:szCs w:val="40"/>
          <w:lang w:eastAsia="ru-RU"/>
        </w:rPr>
      </w:pPr>
      <w:r w:rsidRPr="00F61CA0">
        <w:rPr>
          <w:rFonts w:ascii="Times New Roman" w:eastAsia="Times New Roman" w:hAnsi="Times New Roman" w:cs="Times New Roman"/>
          <w:color w:val="002060"/>
          <w:sz w:val="40"/>
          <w:szCs w:val="40"/>
          <w:lang w:eastAsia="ru-RU"/>
        </w:rPr>
        <w:t>подвижные игры</w:t>
      </w:r>
    </w:p>
    <w:p w:rsidR="00411A88" w:rsidRPr="00411A88" w:rsidRDefault="008150DE" w:rsidP="00411A88">
      <w:pPr>
        <w:shd w:val="clear" w:color="auto" w:fill="FFFFFF"/>
        <w:spacing w:after="0" w:line="240" w:lineRule="auto"/>
        <w:jc w:val="center"/>
        <w:rPr>
          <w:rFonts w:ascii="Open Sans" w:eastAsia="Times New Roman" w:hAnsi="Open Sans" w:cs="Open Sans"/>
          <w:color w:val="000000"/>
          <w:sz w:val="21"/>
          <w:szCs w:val="21"/>
          <w:lang w:eastAsia="ru-RU"/>
        </w:rPr>
      </w:pPr>
      <w:r w:rsidRPr="00411A88">
        <w:rPr>
          <w:rFonts w:ascii="Open Sans" w:eastAsia="Times New Roman" w:hAnsi="Open Sans" w:cs="Open Sans"/>
          <w:noProof/>
          <w:color w:val="000000"/>
          <w:sz w:val="21"/>
          <w:szCs w:val="21"/>
          <w:lang w:eastAsia="ru-RU"/>
        </w:rPr>
        <w:drawing>
          <wp:anchor distT="0" distB="0" distL="114300" distR="114300" simplePos="0" relativeHeight="251678720" behindDoc="1" locked="0" layoutInCell="1" allowOverlap="1" wp14:anchorId="443F2EC2" wp14:editId="46F1A65D">
            <wp:simplePos x="0" y="0"/>
            <wp:positionH relativeFrom="column">
              <wp:posOffset>-184785</wp:posOffset>
            </wp:positionH>
            <wp:positionV relativeFrom="paragraph">
              <wp:posOffset>62865</wp:posOffset>
            </wp:positionV>
            <wp:extent cx="2341245" cy="2714625"/>
            <wp:effectExtent l="0" t="0" r="1905" b="9525"/>
            <wp:wrapTight wrapText="bothSides">
              <wp:wrapPolygon edited="0">
                <wp:start x="0" y="0"/>
                <wp:lineTo x="0" y="21524"/>
                <wp:lineTo x="21442" y="21524"/>
                <wp:lineTo x="21442" y="0"/>
                <wp:lineTo x="0" y="0"/>
              </wp:wrapPolygon>
            </wp:wrapTight>
            <wp:docPr id="19" name="Рисунок 19" descr="hello_html_m2d848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d848c8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88" w:rsidRPr="00411A88">
        <w:rPr>
          <w:rFonts w:ascii="Open Sans" w:eastAsia="Times New Roman" w:hAnsi="Open Sans" w:cs="Open Sans"/>
          <w:color w:val="000000"/>
          <w:sz w:val="21"/>
          <w:szCs w:val="21"/>
          <w:lang w:eastAsia="ru-RU"/>
        </w:rPr>
        <w:br/>
      </w: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p>
    <w:p w:rsidR="00411A88" w:rsidRPr="00411A88" w:rsidRDefault="00411A88" w:rsidP="008150DE">
      <w:pPr>
        <w:shd w:val="clear" w:color="auto" w:fill="FFFFFF"/>
        <w:spacing w:after="0" w:line="240" w:lineRule="auto"/>
        <w:jc w:val="cente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1.</w:t>
      </w:r>
      <w:r w:rsidRPr="00411A88">
        <w:rPr>
          <w:rFonts w:ascii="Times New Roman" w:eastAsia="Times New Roman" w:hAnsi="Times New Roman" w:cs="Times New Roman"/>
          <w:b/>
          <w:bCs/>
          <w:color w:val="000000"/>
          <w:sz w:val="32"/>
          <w:szCs w:val="32"/>
          <w:lang w:eastAsia="ru-RU"/>
        </w:rPr>
        <w:t>«Гори-гори ясно»</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Развивать выдержку и  ориентировку в пространстве. Упражнять в быстром беге.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игроки выбирают одного ведущего. Все остальные становятся парами друг к другу. Ведущий стоит перед колонной лицом к игрокам. Он говорит: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i/>
          <w:iCs/>
          <w:color w:val="000000"/>
          <w:sz w:val="26"/>
          <w:szCs w:val="26"/>
          <w:lang w:eastAsia="ru-RU"/>
        </w:rPr>
        <w:t>Гори-гори ясно,</w:t>
      </w:r>
      <w:r w:rsidRPr="00411A88">
        <w:rPr>
          <w:rFonts w:ascii="Times New Roman" w:eastAsia="Times New Roman" w:hAnsi="Times New Roman" w:cs="Times New Roman"/>
          <w:i/>
          <w:iCs/>
          <w:color w:val="000000"/>
          <w:sz w:val="26"/>
          <w:szCs w:val="26"/>
          <w:lang w:eastAsia="ru-RU"/>
        </w:rPr>
        <w:br/>
        <w:t>Чтобы не погасло,</w:t>
      </w:r>
      <w:r w:rsidRPr="00411A88">
        <w:rPr>
          <w:rFonts w:ascii="Times New Roman" w:eastAsia="Times New Roman" w:hAnsi="Times New Roman" w:cs="Times New Roman"/>
          <w:i/>
          <w:iCs/>
          <w:color w:val="000000"/>
          <w:sz w:val="26"/>
          <w:szCs w:val="26"/>
          <w:lang w:eastAsia="ru-RU"/>
        </w:rPr>
        <w:br/>
      </w:r>
      <w:r w:rsidRPr="00411A88">
        <w:rPr>
          <w:rFonts w:ascii="Times New Roman" w:eastAsia="Times New Roman" w:hAnsi="Times New Roman" w:cs="Times New Roman"/>
          <w:i/>
          <w:iCs/>
          <w:color w:val="000000"/>
          <w:sz w:val="26"/>
          <w:szCs w:val="26"/>
          <w:lang w:eastAsia="ru-RU"/>
        </w:rPr>
        <w:lastRenderedPageBreak/>
        <w:t>Птички летят,</w:t>
      </w:r>
      <w:r w:rsidRPr="00411A88">
        <w:rPr>
          <w:rFonts w:ascii="Times New Roman" w:eastAsia="Times New Roman" w:hAnsi="Times New Roman" w:cs="Times New Roman"/>
          <w:i/>
          <w:iCs/>
          <w:color w:val="000000"/>
          <w:sz w:val="26"/>
          <w:szCs w:val="26"/>
          <w:lang w:eastAsia="ru-RU"/>
        </w:rPr>
        <w:br/>
        <w:t>Колокольчики звенят!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 xml:space="preserve">После этих слов последняя пара отпускает руки, игроки бегут один по правой, другой по левой стороне колонны, а ведущий старается поймать кого-то из них до того, как игроки схватятся за руки. Беглецы должны убежать от ведущего, схватиться за руки и стать в начале колонны перед первой парой. Если же ведущий </w:t>
      </w:r>
      <w:proofErr w:type="gramStart"/>
      <w:r w:rsidRPr="00411A88">
        <w:rPr>
          <w:rFonts w:ascii="Times New Roman" w:eastAsia="Times New Roman" w:hAnsi="Times New Roman" w:cs="Times New Roman"/>
          <w:color w:val="000000"/>
          <w:sz w:val="26"/>
          <w:szCs w:val="26"/>
          <w:lang w:eastAsia="ru-RU"/>
        </w:rPr>
        <w:t>словит</w:t>
      </w:r>
      <w:proofErr w:type="gramEnd"/>
      <w:r w:rsidRPr="00411A88">
        <w:rPr>
          <w:rFonts w:ascii="Times New Roman" w:eastAsia="Times New Roman" w:hAnsi="Times New Roman" w:cs="Times New Roman"/>
          <w:color w:val="000000"/>
          <w:sz w:val="26"/>
          <w:szCs w:val="26"/>
          <w:lang w:eastAsia="ru-RU"/>
        </w:rPr>
        <w:t xml:space="preserve"> одного из них, то становится с ним перед всеми парами. А тот, кого не поймали, становится ведущим и игра продолжается. Опять бежит последняя пара, а ведущий догоняет одного из них. Если пара смогла сомкнуть руки, ведущий остается тот же и игра продолжается.</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40" w:lineRule="auto"/>
        <w:jc w:val="center"/>
        <w:rPr>
          <w:rFonts w:ascii="Open Sans" w:eastAsia="Times New Roman" w:hAnsi="Open Sans" w:cs="Open Sans"/>
          <w:color w:val="000000"/>
          <w:sz w:val="21"/>
          <w:szCs w:val="21"/>
          <w:lang w:eastAsia="ru-RU"/>
        </w:rPr>
      </w:pPr>
      <w:r>
        <w:rPr>
          <w:rFonts w:ascii="Times New Roman" w:eastAsia="Times New Roman" w:hAnsi="Times New Roman" w:cs="Times New Roman"/>
          <w:b/>
          <w:bCs/>
          <w:color w:val="000000"/>
          <w:sz w:val="32"/>
          <w:szCs w:val="32"/>
          <w:lang w:eastAsia="ru-RU"/>
        </w:rPr>
        <w:t>2.</w:t>
      </w:r>
      <w:r w:rsidRPr="00411A88">
        <w:rPr>
          <w:rFonts w:ascii="Times New Roman" w:eastAsia="Times New Roman" w:hAnsi="Times New Roman" w:cs="Times New Roman"/>
          <w:b/>
          <w:bCs/>
          <w:color w:val="000000"/>
          <w:sz w:val="32"/>
          <w:szCs w:val="32"/>
          <w:lang w:eastAsia="ru-RU"/>
        </w:rPr>
        <w:t>«Лапта»</w:t>
      </w:r>
    </w:p>
    <w:p w:rsidR="00411A88" w:rsidRPr="00411A88" w:rsidRDefault="00411A88" w:rsidP="00411A88">
      <w:pPr>
        <w:shd w:val="clear" w:color="auto" w:fill="FFFFFF"/>
        <w:spacing w:after="0" w:line="240" w:lineRule="auto"/>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Материал:</w:t>
      </w:r>
      <w:r w:rsidRPr="00411A88">
        <w:rPr>
          <w:rFonts w:ascii="Times New Roman" w:eastAsia="Times New Roman" w:hAnsi="Times New Roman" w:cs="Times New Roman"/>
          <w:color w:val="000000"/>
          <w:sz w:val="24"/>
          <w:szCs w:val="24"/>
          <w:lang w:eastAsia="ru-RU"/>
        </w:rPr>
        <w:t>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411A88" w:rsidRPr="00411A88" w:rsidRDefault="00411A88" w:rsidP="00411A88">
      <w:pPr>
        <w:shd w:val="clear" w:color="auto" w:fill="FFFFFF"/>
        <w:spacing w:after="0" w:line="240" w:lineRule="auto"/>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Ход игры</w:t>
      </w:r>
      <w:r w:rsidRPr="00411A88">
        <w:rPr>
          <w:rFonts w:ascii="Times New Roman" w:eastAsia="Times New Roman" w:hAnsi="Times New Roman" w:cs="Times New Roman"/>
          <w:color w:val="000000"/>
          <w:sz w:val="24"/>
          <w:szCs w:val="24"/>
          <w:lang w:eastAsia="ru-RU"/>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411A88">
        <w:rPr>
          <w:rFonts w:ascii="Times New Roman" w:eastAsia="Times New Roman" w:hAnsi="Times New Roman" w:cs="Times New Roman"/>
          <w:color w:val="000000"/>
          <w:sz w:val="24"/>
          <w:szCs w:val="24"/>
          <w:lang w:eastAsia="ru-RU"/>
        </w:rPr>
        <w:t>бегущего</w:t>
      </w:r>
      <w:proofErr w:type="gramEnd"/>
      <w:r w:rsidRPr="00411A88">
        <w:rPr>
          <w:rFonts w:ascii="Times New Roman" w:eastAsia="Times New Roman" w:hAnsi="Times New Roman" w:cs="Times New Roman"/>
          <w:color w:val="000000"/>
          <w:sz w:val="24"/>
          <w:szCs w:val="24"/>
          <w:lang w:eastAsia="ru-RU"/>
        </w:rPr>
        <w:t xml:space="preserve">. Они могут перебрасывать мяч друг другу, чтобы попасть в </w:t>
      </w:r>
      <w:proofErr w:type="gramStart"/>
      <w:r w:rsidRPr="00411A88">
        <w:rPr>
          <w:rFonts w:ascii="Times New Roman" w:eastAsia="Times New Roman" w:hAnsi="Times New Roman" w:cs="Times New Roman"/>
          <w:color w:val="000000"/>
          <w:sz w:val="24"/>
          <w:szCs w:val="24"/>
          <w:lang w:eastAsia="ru-RU"/>
        </w:rPr>
        <w:t>бегущего</w:t>
      </w:r>
      <w:proofErr w:type="gramEnd"/>
      <w:r w:rsidRPr="00411A88">
        <w:rPr>
          <w:rFonts w:ascii="Times New Roman" w:eastAsia="Times New Roman" w:hAnsi="Times New Roman" w:cs="Times New Roman"/>
          <w:color w:val="000000"/>
          <w:sz w:val="24"/>
          <w:szCs w:val="24"/>
          <w:lang w:eastAsia="ru-RU"/>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411A88" w:rsidRPr="00411A88" w:rsidRDefault="00411A88" w:rsidP="00411A88">
      <w:pPr>
        <w:shd w:val="clear" w:color="auto" w:fill="FFFFFF"/>
        <w:spacing w:after="0" w:line="240" w:lineRule="auto"/>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Правила игры:</w:t>
      </w:r>
      <w:r w:rsidRPr="00411A88">
        <w:rPr>
          <w:rFonts w:ascii="Times New Roman" w:eastAsia="Times New Roman" w:hAnsi="Times New Roman" w:cs="Times New Roman"/>
          <w:color w:val="000000"/>
          <w:sz w:val="24"/>
          <w:szCs w:val="24"/>
          <w:lang w:eastAsia="ru-RU"/>
        </w:rPr>
        <w:t> </w:t>
      </w:r>
    </w:p>
    <w:p w:rsidR="00411A88" w:rsidRPr="00411A88" w:rsidRDefault="00411A88" w:rsidP="00411A88">
      <w:pPr>
        <w:numPr>
          <w:ilvl w:val="0"/>
          <w:numId w:val="27"/>
        </w:numPr>
        <w:shd w:val="clear" w:color="auto" w:fill="FFFFFF"/>
        <w:spacing w:after="0" w:line="240" w:lineRule="auto"/>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4"/>
          <w:szCs w:val="24"/>
          <w:lang w:eastAsia="ru-RU"/>
        </w:rPr>
        <w:t>подавальщики не должны переступать черту города.</w:t>
      </w:r>
    </w:p>
    <w:p w:rsidR="00411A88" w:rsidRPr="00411A88" w:rsidRDefault="00411A88" w:rsidP="00411A88">
      <w:pPr>
        <w:numPr>
          <w:ilvl w:val="0"/>
          <w:numId w:val="27"/>
        </w:numPr>
        <w:shd w:val="clear" w:color="auto" w:fill="FFFFFF"/>
        <w:spacing w:after="0" w:line="240" w:lineRule="auto"/>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4"/>
          <w:szCs w:val="24"/>
          <w:lang w:eastAsia="ru-RU"/>
        </w:rPr>
        <w:t>Тому, кто не может забить мяч лаптой, разрешается его бросать в поле рукой.</w:t>
      </w:r>
    </w:p>
    <w:p w:rsidR="00411A88" w:rsidRPr="00411A88" w:rsidRDefault="00411A88" w:rsidP="00411A88">
      <w:pPr>
        <w:numPr>
          <w:ilvl w:val="0"/>
          <w:numId w:val="27"/>
        </w:numPr>
        <w:shd w:val="clear" w:color="auto" w:fill="FFFFFF"/>
        <w:spacing w:after="0" w:line="240" w:lineRule="auto"/>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4"/>
          <w:szCs w:val="24"/>
          <w:lang w:eastAsia="ru-RU"/>
        </w:rPr>
        <w:t>Команда города переходит в поле, если все игроки пробили мяч, но никто не перебежал за линию кона.</w:t>
      </w:r>
    </w:p>
    <w:p w:rsidR="00411A88" w:rsidRPr="00411A88" w:rsidRDefault="00411A88" w:rsidP="00411A88">
      <w:pPr>
        <w:numPr>
          <w:ilvl w:val="0"/>
          <w:numId w:val="27"/>
        </w:numPr>
        <w:shd w:val="clear" w:color="auto" w:fill="FFFFFF"/>
        <w:spacing w:after="0" w:line="240" w:lineRule="auto"/>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4"/>
          <w:szCs w:val="24"/>
          <w:lang w:eastAsia="ru-RU"/>
        </w:rPr>
        <w:t>Тот, кто подает, не имеет права, ловя брошенный ему мяч, выбегать за свою черту.</w:t>
      </w:r>
    </w:p>
    <w:p w:rsidR="00411A88" w:rsidRPr="00411A88" w:rsidRDefault="00411A88" w:rsidP="00411A88">
      <w:pPr>
        <w:numPr>
          <w:ilvl w:val="0"/>
          <w:numId w:val="27"/>
        </w:numPr>
        <w:shd w:val="clear" w:color="auto" w:fill="FFFFFF"/>
        <w:spacing w:after="0" w:line="240" w:lineRule="auto"/>
        <w:ind w:left="0"/>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t> </w:t>
      </w:r>
      <w:r w:rsidRPr="00411A88">
        <w:rPr>
          <w:rFonts w:ascii="Times New Roman" w:eastAsia="Times New Roman" w:hAnsi="Times New Roman" w:cs="Times New Roman"/>
          <w:color w:val="000000"/>
          <w:sz w:val="24"/>
          <w:szCs w:val="24"/>
          <w:lang w:eastAsia="ru-RU"/>
        </w:rPr>
        <w:t>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411A88" w:rsidRPr="00411A88" w:rsidRDefault="00411A88" w:rsidP="00411A88">
      <w:pPr>
        <w:shd w:val="clear" w:color="auto" w:fill="FFFFFF"/>
        <w:spacing w:after="0" w:line="240" w:lineRule="auto"/>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Вариант: </w:t>
      </w:r>
      <w:r w:rsidRPr="00411A88">
        <w:rPr>
          <w:rFonts w:ascii="Times New Roman" w:eastAsia="Times New Roman" w:hAnsi="Times New Roman" w:cs="Times New Roman"/>
          <w:color w:val="000000"/>
          <w:sz w:val="24"/>
          <w:szCs w:val="24"/>
          <w:lang w:eastAsia="ru-RU"/>
        </w:rPr>
        <w:t xml:space="preserve">переменки. На площадке проводится черта. За эту черту становятся двое из </w:t>
      </w:r>
      <w:proofErr w:type="gramStart"/>
      <w:r w:rsidRPr="00411A88">
        <w:rPr>
          <w:rFonts w:ascii="Times New Roman" w:eastAsia="Times New Roman" w:hAnsi="Times New Roman" w:cs="Times New Roman"/>
          <w:color w:val="000000"/>
          <w:sz w:val="24"/>
          <w:szCs w:val="24"/>
          <w:lang w:eastAsia="ru-RU"/>
        </w:rPr>
        <w:t>играющих</w:t>
      </w:r>
      <w:proofErr w:type="gramEnd"/>
      <w:r w:rsidRPr="00411A88">
        <w:rPr>
          <w:rFonts w:ascii="Times New Roman" w:eastAsia="Times New Roman" w:hAnsi="Times New Roman" w:cs="Times New Roman"/>
          <w:color w:val="000000"/>
          <w:sz w:val="24"/>
          <w:szCs w:val="24"/>
          <w:lang w:eastAsia="ru-RU"/>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411A88">
        <w:rPr>
          <w:rFonts w:ascii="Times New Roman" w:eastAsia="Times New Roman" w:hAnsi="Times New Roman" w:cs="Times New Roman"/>
          <w:color w:val="000000"/>
          <w:sz w:val="24"/>
          <w:szCs w:val="24"/>
          <w:lang w:eastAsia="ru-RU"/>
        </w:rPr>
        <w:t>к</w:t>
      </w:r>
      <w:proofErr w:type="gramEnd"/>
      <w:r w:rsidRPr="00411A88">
        <w:rPr>
          <w:rFonts w:ascii="Times New Roman" w:eastAsia="Times New Roman" w:hAnsi="Times New Roman" w:cs="Times New Roman"/>
          <w:color w:val="000000"/>
          <w:sz w:val="24"/>
          <w:szCs w:val="24"/>
          <w:lang w:eastAsia="ru-RU"/>
        </w:rPr>
        <w:t xml:space="preserve"> ловящим. Если никто не поймает мяч, то его берет тот из </w:t>
      </w:r>
      <w:proofErr w:type="gramStart"/>
      <w:r w:rsidRPr="00411A88">
        <w:rPr>
          <w:rFonts w:ascii="Times New Roman" w:eastAsia="Times New Roman" w:hAnsi="Times New Roman" w:cs="Times New Roman"/>
          <w:color w:val="000000"/>
          <w:sz w:val="24"/>
          <w:szCs w:val="24"/>
          <w:lang w:eastAsia="ru-RU"/>
        </w:rPr>
        <w:t>играющих</w:t>
      </w:r>
      <w:proofErr w:type="gramEnd"/>
      <w:r w:rsidRPr="00411A88">
        <w:rPr>
          <w:rFonts w:ascii="Times New Roman" w:eastAsia="Times New Roman" w:hAnsi="Times New Roman" w:cs="Times New Roman"/>
          <w:color w:val="000000"/>
          <w:sz w:val="24"/>
          <w:szCs w:val="24"/>
          <w:lang w:eastAsia="ru-RU"/>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411A88">
        <w:rPr>
          <w:rFonts w:ascii="Times New Roman" w:eastAsia="Times New Roman" w:hAnsi="Times New Roman" w:cs="Times New Roman"/>
          <w:color w:val="000000"/>
          <w:sz w:val="24"/>
          <w:szCs w:val="24"/>
          <w:lang w:eastAsia="ru-RU"/>
        </w:rPr>
        <w:t>к</w:t>
      </w:r>
      <w:proofErr w:type="gramEnd"/>
      <w:r w:rsidRPr="00411A88">
        <w:rPr>
          <w:rFonts w:ascii="Times New Roman" w:eastAsia="Times New Roman" w:hAnsi="Times New Roman" w:cs="Times New Roman"/>
          <w:color w:val="000000"/>
          <w:sz w:val="24"/>
          <w:szCs w:val="24"/>
          <w:lang w:eastAsia="ru-RU"/>
        </w:rPr>
        <w:t xml:space="preserve"> ловящим.</w:t>
      </w:r>
    </w:p>
    <w:p w:rsidR="00411A88" w:rsidRPr="00411A88" w:rsidRDefault="00411A88" w:rsidP="00411A88">
      <w:pPr>
        <w:shd w:val="clear" w:color="auto" w:fill="FFFFFF"/>
        <w:spacing w:after="0" w:line="240" w:lineRule="auto"/>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 xml:space="preserve">                                                  3.</w:t>
      </w:r>
      <w:r w:rsidRPr="00411A88">
        <w:rPr>
          <w:rFonts w:ascii="Times New Roman" w:eastAsia="Times New Roman" w:hAnsi="Times New Roman" w:cs="Times New Roman"/>
          <w:b/>
          <w:bCs/>
          <w:color w:val="000000"/>
          <w:sz w:val="32"/>
          <w:szCs w:val="32"/>
          <w:lang w:eastAsia="ru-RU"/>
        </w:rPr>
        <w:t>«Петушиный бой»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Цель:</w:t>
      </w:r>
      <w:r w:rsidRPr="00411A88">
        <w:rPr>
          <w:rFonts w:ascii="Times New Roman" w:eastAsia="Times New Roman" w:hAnsi="Times New Roman" w:cs="Times New Roman"/>
          <w:color w:val="000000"/>
          <w:sz w:val="24"/>
          <w:szCs w:val="24"/>
          <w:lang w:eastAsia="ru-RU"/>
        </w:rPr>
        <w:t> развивать у детей ловкость, координацию движений.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lastRenderedPageBreak/>
        <w:t>Ход игры</w:t>
      </w:r>
      <w:r w:rsidRPr="00411A88">
        <w:rPr>
          <w:rFonts w:ascii="Times New Roman" w:eastAsia="Times New Roman" w:hAnsi="Times New Roman" w:cs="Times New Roman"/>
          <w:color w:val="000000"/>
          <w:sz w:val="24"/>
          <w:szCs w:val="24"/>
          <w:lang w:eastAsia="ru-RU"/>
        </w:rPr>
        <w:t>:</w:t>
      </w:r>
      <w:r w:rsidRPr="00411A88">
        <w:rPr>
          <w:rFonts w:ascii="Verdana" w:eastAsia="Times New Roman" w:hAnsi="Verdana" w:cs="Open Sans"/>
          <w:color w:val="000000"/>
          <w:sz w:val="18"/>
          <w:szCs w:val="18"/>
          <w:lang w:eastAsia="ru-RU"/>
        </w:rPr>
        <w:t> </w:t>
      </w:r>
      <w:r w:rsidRPr="00411A88">
        <w:rPr>
          <w:rFonts w:ascii="Times New Roman" w:eastAsia="Times New Roman" w:hAnsi="Times New Roman" w:cs="Times New Roman"/>
          <w:color w:val="000000"/>
          <w:sz w:val="26"/>
          <w:szCs w:val="26"/>
          <w:lang w:eastAsia="ru-RU"/>
        </w:rPr>
        <w:t xml:space="preserve">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411A88">
        <w:rPr>
          <w:rFonts w:ascii="Times New Roman" w:eastAsia="Times New Roman" w:hAnsi="Times New Roman" w:cs="Times New Roman"/>
          <w:color w:val="000000"/>
          <w:sz w:val="26"/>
          <w:szCs w:val="26"/>
          <w:lang w:eastAsia="ru-RU"/>
        </w:rPr>
        <w:t>скрестно</w:t>
      </w:r>
      <w:proofErr w:type="spellEnd"/>
      <w:r w:rsidRPr="00411A88">
        <w:rPr>
          <w:rFonts w:ascii="Times New Roman" w:eastAsia="Times New Roman" w:hAnsi="Times New Roman" w:cs="Times New Roman"/>
          <w:color w:val="000000"/>
          <w:sz w:val="26"/>
          <w:szCs w:val="26"/>
          <w:lang w:eastAsia="ru-RU"/>
        </w:rPr>
        <w:t xml:space="preserve"> перед грудью или руками держать колено согнутой ноги.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Правила</w:t>
      </w:r>
    </w:p>
    <w:p w:rsidR="00411A88" w:rsidRPr="00411A88" w:rsidRDefault="00411A88" w:rsidP="00411A88">
      <w:pPr>
        <w:numPr>
          <w:ilvl w:val="0"/>
          <w:numId w:val="29"/>
        </w:numPr>
        <w:shd w:val="clear" w:color="auto" w:fill="FFFFFF"/>
        <w:spacing w:after="0" w:line="294" w:lineRule="atLeast"/>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Играющие должны одновременно приближаться друг к другу.</w:t>
      </w:r>
    </w:p>
    <w:p w:rsidR="00411A88" w:rsidRPr="00411A88" w:rsidRDefault="00411A88" w:rsidP="00411A88">
      <w:pPr>
        <w:numPr>
          <w:ilvl w:val="0"/>
          <w:numId w:val="29"/>
        </w:numPr>
        <w:shd w:val="clear" w:color="auto" w:fill="FFFFFF"/>
        <w:spacing w:after="0" w:line="294" w:lineRule="atLeast"/>
        <w:ind w:left="0"/>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Руками толкать друг друга нельзя.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Указания к проведению</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411A88" w:rsidRDefault="00411A88" w:rsidP="00411A88">
      <w:pPr>
        <w:shd w:val="clear" w:color="auto" w:fill="FFFFFF"/>
        <w:spacing w:after="0" w:line="294" w:lineRule="atLeast"/>
        <w:rPr>
          <w:rFonts w:ascii="Times New Roman" w:eastAsia="Times New Roman" w:hAnsi="Times New Roman" w:cs="Times New Roman"/>
          <w:color w:val="000000"/>
          <w:sz w:val="26"/>
          <w:szCs w:val="26"/>
          <w:lang w:eastAsia="ru-RU"/>
        </w:rPr>
      </w:pPr>
      <w:r w:rsidRPr="00411A88">
        <w:rPr>
          <w:rFonts w:ascii="Times New Roman" w:eastAsia="Times New Roman" w:hAnsi="Times New Roman" w:cs="Times New Roman"/>
          <w:color w:val="000000"/>
          <w:sz w:val="26"/>
          <w:szCs w:val="26"/>
          <w:lang w:eastAsia="ru-RU"/>
        </w:rPr>
        <w:t xml:space="preserve">Бой петухов может проходить и в другой позе, например в </w:t>
      </w:r>
      <w:proofErr w:type="spellStart"/>
      <w:r w:rsidRPr="00411A88">
        <w:rPr>
          <w:rFonts w:ascii="Times New Roman" w:eastAsia="Times New Roman" w:hAnsi="Times New Roman" w:cs="Times New Roman"/>
          <w:color w:val="000000"/>
          <w:sz w:val="26"/>
          <w:szCs w:val="26"/>
          <w:lang w:eastAsia="ru-RU"/>
        </w:rPr>
        <w:t>присяде</w:t>
      </w:r>
      <w:proofErr w:type="spellEnd"/>
      <w:r w:rsidRPr="00411A88">
        <w:rPr>
          <w:rFonts w:ascii="Times New Roman" w:eastAsia="Times New Roman" w:hAnsi="Times New Roman" w:cs="Times New Roman"/>
          <w:color w:val="000000"/>
          <w:sz w:val="26"/>
          <w:szCs w:val="26"/>
          <w:lang w:eastAsia="ru-RU"/>
        </w:rPr>
        <w:t>, руки играющие держат на коленях.</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AE0967" w:rsidRDefault="00F61CA0" w:rsidP="00411A88">
      <w:pPr>
        <w:shd w:val="clear" w:color="auto" w:fill="FFFFFF"/>
        <w:spacing w:after="0" w:line="294" w:lineRule="atLeast"/>
        <w:rPr>
          <w:rFonts w:ascii="Times New Roman" w:eastAsia="Times New Roman" w:hAnsi="Times New Roman" w:cs="Times New Roman"/>
          <w:b/>
          <w:color w:val="002060"/>
          <w:sz w:val="40"/>
          <w:szCs w:val="40"/>
          <w:lang w:eastAsia="ru-RU"/>
        </w:rPr>
      </w:pPr>
      <w:r>
        <w:rPr>
          <w:rFonts w:ascii="Times New Roman" w:eastAsia="Times New Roman" w:hAnsi="Times New Roman" w:cs="Times New Roman"/>
          <w:b/>
          <w:color w:val="002060"/>
          <w:sz w:val="40"/>
          <w:szCs w:val="40"/>
          <w:lang w:eastAsia="ru-RU"/>
        </w:rPr>
        <w:t xml:space="preserve">                   </w:t>
      </w:r>
      <w:r w:rsidR="00411A88" w:rsidRPr="00AE0967">
        <w:rPr>
          <w:rFonts w:ascii="Times New Roman" w:eastAsia="Times New Roman" w:hAnsi="Times New Roman" w:cs="Times New Roman"/>
          <w:b/>
          <w:color w:val="002060"/>
          <w:sz w:val="40"/>
          <w:szCs w:val="40"/>
          <w:lang w:eastAsia="ru-RU"/>
        </w:rPr>
        <w:t xml:space="preserve">Игры с элементами </w:t>
      </w:r>
      <w:r w:rsidR="00AE0967" w:rsidRPr="00AE0967">
        <w:rPr>
          <w:rFonts w:ascii="Times New Roman" w:eastAsia="Times New Roman" w:hAnsi="Times New Roman" w:cs="Times New Roman"/>
          <w:b/>
          <w:color w:val="002060"/>
          <w:sz w:val="40"/>
          <w:szCs w:val="40"/>
          <w:lang w:eastAsia="ru-RU"/>
        </w:rPr>
        <w:t xml:space="preserve">  </w:t>
      </w:r>
      <w:r w:rsidR="00411A88" w:rsidRPr="00AE0967">
        <w:rPr>
          <w:rFonts w:ascii="Times New Roman" w:eastAsia="Times New Roman" w:hAnsi="Times New Roman" w:cs="Times New Roman"/>
          <w:b/>
          <w:color w:val="002060"/>
          <w:sz w:val="40"/>
          <w:szCs w:val="40"/>
          <w:lang w:eastAsia="ru-RU"/>
        </w:rPr>
        <w:t>соревнований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AE0967" w:rsidP="00AE0967">
      <w:pPr>
        <w:shd w:val="clear" w:color="auto" w:fill="FFFFFF"/>
        <w:spacing w:after="0" w:line="294" w:lineRule="atLeast"/>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«Кто скорее докатит обруч да флажка»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быстроту, умение передавать эстафету.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играющие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w:t>
      </w:r>
      <w:proofErr w:type="gramStart"/>
      <w:r w:rsidRPr="00411A88">
        <w:rPr>
          <w:rFonts w:ascii="Times New Roman" w:eastAsia="Times New Roman" w:hAnsi="Times New Roman" w:cs="Times New Roman"/>
          <w:color w:val="000000"/>
          <w:sz w:val="26"/>
          <w:szCs w:val="26"/>
          <w:lang w:eastAsia="ru-RU"/>
        </w:rPr>
        <w:t>стоявший</w:t>
      </w:r>
      <w:proofErr w:type="gramEnd"/>
      <w:r w:rsidRPr="00411A88">
        <w:rPr>
          <w:rFonts w:ascii="Times New Roman" w:eastAsia="Times New Roman" w:hAnsi="Times New Roman" w:cs="Times New Roman"/>
          <w:color w:val="000000"/>
          <w:sz w:val="26"/>
          <w:szCs w:val="26"/>
          <w:lang w:eastAsia="ru-RU"/>
        </w:rPr>
        <w:t xml:space="preserve"> в колонне последними выполняют задание. Выигрывает звено, которое быстрее закончит игру. </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 </w:t>
      </w:r>
      <w:r w:rsidRPr="00411A88">
        <w:rPr>
          <w:rFonts w:ascii="Times New Roman" w:eastAsia="Times New Roman" w:hAnsi="Times New Roman" w:cs="Times New Roman"/>
          <w:color w:val="000000"/>
          <w:sz w:val="26"/>
          <w:szCs w:val="26"/>
          <w:lang w:eastAsia="ru-RU"/>
        </w:rPr>
        <w:t>подталкивать обруч палочкой. Как только игрок получает палочку, он сейчас же бежит к флажку, прокатывая палочкой обруч и т.д.</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31"/>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«Чья команда забросит в корзину больше мячей?»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учить детей бросать мяч в цель в горизонтальном направлении двумя руками от груди.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становятся в 2 колонны напротив баскетбольных щитов на расстоянии 1,5-2 м. (Броски мяча в корзину 2-мя руками от груди).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32"/>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«Рыбки»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Цель:</w:t>
      </w:r>
      <w:r w:rsidRPr="00411A88">
        <w:rPr>
          <w:rFonts w:ascii="Times New Roman" w:eastAsia="Times New Roman" w:hAnsi="Times New Roman" w:cs="Times New Roman"/>
          <w:color w:val="000000"/>
          <w:sz w:val="26"/>
          <w:szCs w:val="26"/>
          <w:lang w:eastAsia="ru-RU"/>
        </w:rPr>
        <w:t xml:space="preserve"> учить детей двигаться по площадке врассыпную, стараясь наступить на рыбку другого ребёнка, двигаться с </w:t>
      </w:r>
      <w:proofErr w:type="spellStart"/>
      <w:r w:rsidRPr="00411A88">
        <w:rPr>
          <w:rFonts w:ascii="Times New Roman" w:eastAsia="Times New Roman" w:hAnsi="Times New Roman" w:cs="Times New Roman"/>
          <w:color w:val="000000"/>
          <w:sz w:val="26"/>
          <w:szCs w:val="26"/>
          <w:lang w:eastAsia="ru-RU"/>
        </w:rPr>
        <w:t>увертыванием</w:t>
      </w:r>
      <w:proofErr w:type="spellEnd"/>
      <w:r w:rsidRPr="00411A88">
        <w:rPr>
          <w:rFonts w:ascii="Times New Roman" w:eastAsia="Times New Roman" w:hAnsi="Times New Roman" w:cs="Times New Roman"/>
          <w:color w:val="000000"/>
          <w:sz w:val="26"/>
          <w:szCs w:val="26"/>
          <w:lang w:eastAsia="ru-RU"/>
        </w:rPr>
        <w:t>. Развивать внимание, быстроты движений.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Arial" w:eastAsia="Times New Roman" w:hAnsi="Arial" w:cs="Arial"/>
          <w:b/>
          <w:bCs/>
          <w:color w:val="000000"/>
          <w:sz w:val="26"/>
          <w:szCs w:val="26"/>
          <w:lang w:eastAsia="ru-RU"/>
        </w:rPr>
        <w:t> </w:t>
      </w:r>
      <w:r w:rsidRPr="00411A88">
        <w:rPr>
          <w:rFonts w:ascii="Times New Roman" w:eastAsia="Times New Roman" w:hAnsi="Times New Roman" w:cs="Times New Roman"/>
          <w:color w:val="000000"/>
          <w:sz w:val="26"/>
          <w:szCs w:val="26"/>
          <w:lang w:eastAsia="ru-RU"/>
        </w:rPr>
        <w:t xml:space="preserve">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w:t>
      </w:r>
      <w:proofErr w:type="gramStart"/>
      <w:r w:rsidRPr="00411A88">
        <w:rPr>
          <w:rFonts w:ascii="Times New Roman" w:eastAsia="Times New Roman" w:hAnsi="Times New Roman" w:cs="Times New Roman"/>
          <w:color w:val="000000"/>
          <w:sz w:val="26"/>
          <w:szCs w:val="26"/>
          <w:lang w:eastAsia="ru-RU"/>
        </w:rPr>
        <w:t>поймали</w:t>
      </w:r>
      <w:proofErr w:type="gramEnd"/>
      <w:r w:rsidRPr="00411A88">
        <w:rPr>
          <w:rFonts w:ascii="Times New Roman" w:eastAsia="Times New Roman" w:hAnsi="Times New Roman" w:cs="Times New Roman"/>
          <w:color w:val="000000"/>
          <w:sz w:val="26"/>
          <w:szCs w:val="26"/>
          <w:lang w:eastAsia="ru-RU"/>
        </w:rPr>
        <w:t xml:space="preserve"> выходит из игры.</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lastRenderedPageBreak/>
        <w:t>Усложнение:</w:t>
      </w:r>
      <w:r w:rsidRPr="00411A88">
        <w:rPr>
          <w:rFonts w:ascii="Times New Roman" w:eastAsia="Times New Roman" w:hAnsi="Times New Roman" w:cs="Times New Roman"/>
          <w:color w:val="000000"/>
          <w:sz w:val="26"/>
          <w:szCs w:val="26"/>
          <w:lang w:eastAsia="ru-RU"/>
        </w:rPr>
        <w:t> ввести бег.</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AE0967" w:rsidRDefault="00AE0967" w:rsidP="00AE0967">
      <w:pPr>
        <w:shd w:val="clear" w:color="auto" w:fill="FFFFFF"/>
        <w:spacing w:after="0" w:line="240" w:lineRule="auto"/>
        <w:jc w:val="center"/>
        <w:rPr>
          <w:rFonts w:ascii="Times New Roman" w:eastAsia="Times New Roman" w:hAnsi="Times New Roman" w:cs="Times New Roman"/>
          <w:b/>
          <w:color w:val="002060"/>
          <w:sz w:val="40"/>
          <w:szCs w:val="40"/>
          <w:lang w:eastAsia="ru-RU"/>
        </w:rPr>
      </w:pPr>
      <w:r>
        <w:rPr>
          <w:rFonts w:ascii="Open Sans" w:eastAsia="Times New Roman" w:hAnsi="Open Sans" w:cs="Open Sans"/>
          <w:color w:val="000000"/>
          <w:sz w:val="21"/>
          <w:szCs w:val="21"/>
          <w:lang w:eastAsia="ru-RU"/>
        </w:rPr>
        <w:br/>
      </w:r>
      <w:r w:rsidR="00411A88" w:rsidRPr="00AE0967">
        <w:rPr>
          <w:rFonts w:ascii="Times New Roman" w:eastAsia="Times New Roman" w:hAnsi="Times New Roman" w:cs="Times New Roman"/>
          <w:b/>
          <w:color w:val="002060"/>
          <w:sz w:val="40"/>
          <w:szCs w:val="40"/>
          <w:lang w:eastAsia="ru-RU"/>
        </w:rPr>
        <w:t>Подвижные игры</w:t>
      </w:r>
    </w:p>
    <w:p w:rsidR="00411A88" w:rsidRPr="00AE0967" w:rsidRDefault="00411A88" w:rsidP="00411A88">
      <w:pPr>
        <w:shd w:val="clear" w:color="auto" w:fill="FFFFFF"/>
        <w:spacing w:after="0" w:line="240" w:lineRule="auto"/>
        <w:jc w:val="center"/>
        <w:rPr>
          <w:rFonts w:ascii="Times New Roman" w:eastAsia="Times New Roman" w:hAnsi="Times New Roman" w:cs="Times New Roman"/>
          <w:b/>
          <w:color w:val="002060"/>
          <w:sz w:val="40"/>
          <w:szCs w:val="40"/>
          <w:lang w:eastAsia="ru-RU"/>
        </w:rPr>
      </w:pPr>
      <w:r w:rsidRPr="00AE0967">
        <w:rPr>
          <w:rFonts w:ascii="Times New Roman" w:eastAsia="Times New Roman" w:hAnsi="Times New Roman" w:cs="Times New Roman"/>
          <w:b/>
          <w:color w:val="002060"/>
          <w:sz w:val="40"/>
          <w:szCs w:val="40"/>
          <w:lang w:eastAsia="ru-RU"/>
        </w:rPr>
        <w:t>с метанием</w:t>
      </w:r>
    </w:p>
    <w:p w:rsidR="00411A88" w:rsidRPr="00411A88" w:rsidRDefault="00AE0967" w:rsidP="00AE0967">
      <w:pPr>
        <w:shd w:val="clear" w:color="auto" w:fill="FFFFFF"/>
        <w:spacing w:after="0" w:line="240" w:lineRule="auto"/>
        <w:jc w:val="cente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«Кого назвали, тот ловит мяч»</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411A88" w:rsidRPr="00411A88" w:rsidRDefault="00411A88" w:rsidP="00411A88">
      <w:pPr>
        <w:numPr>
          <w:ilvl w:val="0"/>
          <w:numId w:val="34"/>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«Стоп» </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i/>
          <w:iCs/>
          <w:color w:val="000000"/>
          <w:sz w:val="26"/>
          <w:szCs w:val="26"/>
          <w:lang w:eastAsia="ru-RU"/>
        </w:rPr>
        <w:t>«Быстро шагай, смотри не зевай! стоп!»</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Open Sans" w:eastAsia="Times New Roman" w:hAnsi="Open Sans" w:cs="Open Sans"/>
          <w:color w:val="000000"/>
          <w:sz w:val="21"/>
          <w:szCs w:val="21"/>
          <w:lang w:eastAsia="ru-RU"/>
        </w:rPr>
        <w:t> </w:t>
      </w:r>
      <w:r w:rsidRPr="00411A88">
        <w:rPr>
          <w:rFonts w:ascii="Times New Roman" w:eastAsia="Times New Roman" w:hAnsi="Times New Roman" w:cs="Times New Roman"/>
          <w:color w:val="000000"/>
          <w:sz w:val="26"/>
          <w:szCs w:val="26"/>
          <w:lang w:eastAsia="ru-RU"/>
        </w:rPr>
        <w:t>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первый, дошедший до водящего раньше слова стоп, дотрагивается до него, все быстро убегают, водящий старается осалить бегущих до черты.</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35"/>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«Кто самый меткий?»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можно увеличить расстояние 3,5м. мишень можно сделать из подвешенных обручей.</w:t>
      </w:r>
    </w:p>
    <w:p w:rsidR="00411A88" w:rsidRPr="00411A88" w:rsidRDefault="00411A88" w:rsidP="00411A88">
      <w:pPr>
        <w:numPr>
          <w:ilvl w:val="0"/>
          <w:numId w:val="36"/>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lastRenderedPageBreak/>
        <w:t>«Охотники и звери»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охотников может быть 3-4, они находятся на одной стороне площадки, на</w:t>
      </w:r>
      <w:r w:rsidR="00AE0967">
        <w:rPr>
          <w:rFonts w:ascii="Open Sans" w:eastAsia="Times New Roman" w:hAnsi="Open Sans" w:cs="Open Sans"/>
          <w:color w:val="000000"/>
          <w:sz w:val="21"/>
          <w:szCs w:val="21"/>
          <w:lang w:eastAsia="ru-RU"/>
        </w:rPr>
        <w:t xml:space="preserve"> </w:t>
      </w:r>
      <w:r w:rsidRPr="00411A88">
        <w:rPr>
          <w:rFonts w:ascii="Times New Roman" w:eastAsia="Times New Roman" w:hAnsi="Times New Roman" w:cs="Times New Roman"/>
          <w:color w:val="000000"/>
          <w:sz w:val="26"/>
          <w:szCs w:val="26"/>
          <w:lang w:eastAsia="ru-RU"/>
        </w:rPr>
        <w:t>другой дом зверей – лес. По сигналу звери убегают в лес, а охотники стреляют в них с места. Или могут бежать за зверями, но не забегать в лес.</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37"/>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w:t>
      </w:r>
      <w:proofErr w:type="spellStart"/>
      <w:r w:rsidRPr="00411A88">
        <w:rPr>
          <w:rFonts w:ascii="Times New Roman" w:eastAsia="Times New Roman" w:hAnsi="Times New Roman" w:cs="Times New Roman"/>
          <w:b/>
          <w:bCs/>
          <w:color w:val="000000"/>
          <w:sz w:val="32"/>
          <w:szCs w:val="32"/>
          <w:lang w:eastAsia="ru-RU"/>
        </w:rPr>
        <w:t>Ловишка</w:t>
      </w:r>
      <w:proofErr w:type="spellEnd"/>
      <w:r w:rsidRPr="00411A88">
        <w:rPr>
          <w:rFonts w:ascii="Times New Roman" w:eastAsia="Times New Roman" w:hAnsi="Times New Roman" w:cs="Times New Roman"/>
          <w:b/>
          <w:bCs/>
          <w:color w:val="000000"/>
          <w:sz w:val="32"/>
          <w:szCs w:val="32"/>
          <w:lang w:eastAsia="ru-RU"/>
        </w:rPr>
        <w:t xml:space="preserve"> с мячом»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411A88">
        <w:rPr>
          <w:rFonts w:ascii="Times New Roman" w:eastAsia="Times New Roman" w:hAnsi="Times New Roman" w:cs="Times New Roman"/>
          <w:color w:val="000000"/>
          <w:sz w:val="26"/>
          <w:szCs w:val="26"/>
          <w:lang w:eastAsia="ru-RU"/>
        </w:rPr>
        <w:t>убегающих</w:t>
      </w:r>
      <w:proofErr w:type="gramEnd"/>
      <w:r w:rsidRPr="00411A88">
        <w:rPr>
          <w:rFonts w:ascii="Times New Roman" w:eastAsia="Times New Roman" w:hAnsi="Times New Roman" w:cs="Times New Roman"/>
          <w:color w:val="000000"/>
          <w:sz w:val="26"/>
          <w:szCs w:val="26"/>
          <w:lang w:eastAsia="ru-RU"/>
        </w:rPr>
        <w:t>. Затем по сигналу «Раз, два, три в круг скорей беги» дети снова образуют круг. Выбирается новый водящий.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38"/>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«Игра в номера»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упражнять в ловле и бросании мяча. Учить действовать по словесному сигналу. Развивать быстроту реакции.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Игроков шестеро, но может быть и больше. Для игры все участники становятся в круг. Каждому игроку присваивается номер. Ведущий бросает мяч вверх и одновременно выкрикивает какой-либо номер. Игрок, чей номер был назван, должен успеть поймать мяч, пока он не коснулся земли. Если он поймал мяч, то ведущий опять выкрикивает номер. А если игрок не сделал этого, то сам становится ведущим. Выигрывает тот, кто пропустил меньше мячей.</w:t>
      </w:r>
    </w:p>
    <w:p w:rsidR="00411A88" w:rsidRPr="00411A88" w:rsidRDefault="00411A88" w:rsidP="00411A88">
      <w:pPr>
        <w:numPr>
          <w:ilvl w:val="0"/>
          <w:numId w:val="39"/>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«Картошка»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Цель: </w:t>
      </w:r>
      <w:r w:rsidRPr="00411A88">
        <w:rPr>
          <w:rFonts w:ascii="Times New Roman" w:eastAsia="Times New Roman" w:hAnsi="Times New Roman" w:cs="Times New Roman"/>
          <w:color w:val="000000"/>
          <w:sz w:val="26"/>
          <w:szCs w:val="26"/>
          <w:lang w:eastAsia="ru-RU"/>
        </w:rPr>
        <w:t>упражнять в ловле и бросании мяча. Учить действовать по словесному сигналу. Развивать быстроту реакции. Упражнять в построении в круг.</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Перед началом игры нужно нарисовать круг диаметром 5-6 метров. Участники становятся за линией и передают мяч один другому, как в баскетболе. Если мяч падает на землю, игрок, виновный в этом, садится на корточки в середине круга, а другие продолжают играть. Игроки могут бить по мячу одной рукой, пытаясь попасть в того, кто сидит в круге, но нельзя «выбивать» с первой подачи. </w:t>
      </w:r>
      <w:proofErr w:type="gramStart"/>
      <w:r w:rsidRPr="00411A88">
        <w:rPr>
          <w:rFonts w:ascii="Times New Roman" w:eastAsia="Times New Roman" w:hAnsi="Times New Roman" w:cs="Times New Roman"/>
          <w:color w:val="000000"/>
          <w:sz w:val="26"/>
          <w:szCs w:val="26"/>
          <w:lang w:eastAsia="ru-RU"/>
        </w:rPr>
        <w:t>Если тот, кто «выбивает», не попал мячом в сидящего, то он тоже садится в середину круга.</w:t>
      </w:r>
      <w:proofErr w:type="gramEnd"/>
      <w:r w:rsidRPr="00411A88">
        <w:rPr>
          <w:rFonts w:ascii="Times New Roman" w:eastAsia="Times New Roman" w:hAnsi="Times New Roman" w:cs="Times New Roman"/>
          <w:color w:val="000000"/>
          <w:sz w:val="26"/>
          <w:szCs w:val="26"/>
          <w:lang w:eastAsia="ru-RU"/>
        </w:rPr>
        <w:t xml:space="preserve"> Игра длится до тех пор, пока в круге не останется один человек </w:t>
      </w:r>
      <w:r w:rsidRPr="00411A88">
        <w:rPr>
          <w:rFonts w:ascii="Times New Roman" w:eastAsia="Times New Roman" w:hAnsi="Times New Roman" w:cs="Times New Roman"/>
          <w:color w:val="000000"/>
          <w:sz w:val="26"/>
          <w:szCs w:val="26"/>
          <w:lang w:eastAsia="ru-RU"/>
        </w:rPr>
        <w:lastRenderedPageBreak/>
        <w:t>или пока игроки, которые сидят в круге, не поймают, подпрыгнув, мячик на лету. В этом случае последний игрок, что допустил ошибку, садится в середину круга, а все остальные становятся за линией круга и продолжают играть.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40"/>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«День и ночь»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Цель игры:</w:t>
      </w:r>
      <w:r w:rsidRPr="00411A88">
        <w:rPr>
          <w:rFonts w:ascii="Times New Roman" w:eastAsia="Times New Roman" w:hAnsi="Times New Roman" w:cs="Times New Roman"/>
          <w:color w:val="000000"/>
          <w:sz w:val="26"/>
          <w:szCs w:val="26"/>
          <w:lang w:eastAsia="ru-RU"/>
        </w:rPr>
        <w:t> обучать детей умению бросать и ловить мяч.</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у каждого из детей в руках по </w:t>
      </w:r>
      <w:proofErr w:type="spellStart"/>
      <w:proofErr w:type="gramStart"/>
      <w:r w:rsidRPr="00411A88">
        <w:rPr>
          <w:rFonts w:ascii="Times New Roman" w:eastAsia="Times New Roman" w:hAnsi="Times New Roman" w:cs="Times New Roman"/>
          <w:color w:val="000000"/>
          <w:sz w:val="26"/>
          <w:szCs w:val="26"/>
          <w:lang w:eastAsia="ru-RU"/>
        </w:rPr>
        <w:t>мя</w:t>
      </w:r>
      <w:proofErr w:type="spellEnd"/>
      <w:r w:rsidRPr="00411A88">
        <w:rPr>
          <w:rFonts w:ascii="Times New Roman" w:eastAsia="Times New Roman" w:hAnsi="Times New Roman" w:cs="Times New Roman"/>
          <w:color w:val="000000"/>
          <w:sz w:val="26"/>
          <w:szCs w:val="26"/>
          <w:lang w:eastAsia="ru-RU"/>
        </w:rPr>
        <w:t>-чу</w:t>
      </w:r>
      <w:proofErr w:type="gramEnd"/>
      <w:r w:rsidRPr="00411A88">
        <w:rPr>
          <w:rFonts w:ascii="Times New Roman" w:eastAsia="Times New Roman" w:hAnsi="Times New Roman" w:cs="Times New Roman"/>
          <w:color w:val="000000"/>
          <w:sz w:val="26"/>
          <w:szCs w:val="26"/>
          <w:lang w:eastAsia="ru-RU"/>
        </w:rPr>
        <w:t xml:space="preserve">. По команде «День!» дети </w:t>
      </w:r>
      <w:proofErr w:type="spellStart"/>
      <w:proofErr w:type="gramStart"/>
      <w:r w:rsidRPr="00411A88">
        <w:rPr>
          <w:rFonts w:ascii="Times New Roman" w:eastAsia="Times New Roman" w:hAnsi="Times New Roman" w:cs="Times New Roman"/>
          <w:color w:val="000000"/>
          <w:sz w:val="26"/>
          <w:szCs w:val="26"/>
          <w:lang w:eastAsia="ru-RU"/>
        </w:rPr>
        <w:t>выпол-няют</w:t>
      </w:r>
      <w:proofErr w:type="spellEnd"/>
      <w:proofErr w:type="gramEnd"/>
      <w:r w:rsidRPr="00411A88">
        <w:rPr>
          <w:rFonts w:ascii="Times New Roman" w:eastAsia="Times New Roman" w:hAnsi="Times New Roman" w:cs="Times New Roman"/>
          <w:color w:val="000000"/>
          <w:sz w:val="26"/>
          <w:szCs w:val="26"/>
          <w:lang w:eastAsia="ru-RU"/>
        </w:rPr>
        <w:t xml:space="preserve"> знакомые движения с мячом (броски вверх, вниз, в стену, в коль-</w:t>
      </w:r>
      <w:proofErr w:type="spellStart"/>
      <w:r w:rsidRPr="00411A88">
        <w:rPr>
          <w:rFonts w:ascii="Times New Roman" w:eastAsia="Times New Roman" w:hAnsi="Times New Roman" w:cs="Times New Roman"/>
          <w:color w:val="000000"/>
          <w:sz w:val="26"/>
          <w:szCs w:val="26"/>
          <w:lang w:eastAsia="ru-RU"/>
        </w:rPr>
        <w:t>цо</w:t>
      </w:r>
      <w:proofErr w:type="spellEnd"/>
      <w:r w:rsidRPr="00411A88">
        <w:rPr>
          <w:rFonts w:ascii="Times New Roman" w:eastAsia="Times New Roman" w:hAnsi="Times New Roman" w:cs="Times New Roman"/>
          <w:color w:val="000000"/>
          <w:sz w:val="26"/>
          <w:szCs w:val="26"/>
          <w:lang w:eastAsia="ru-RU"/>
        </w:rPr>
        <w:t xml:space="preserve">, набивание мяча на месте, в </w:t>
      </w:r>
      <w:proofErr w:type="spellStart"/>
      <w:r w:rsidRPr="00411A88">
        <w:rPr>
          <w:rFonts w:ascii="Times New Roman" w:eastAsia="Times New Roman" w:hAnsi="Times New Roman" w:cs="Times New Roman"/>
          <w:color w:val="000000"/>
          <w:sz w:val="26"/>
          <w:szCs w:val="26"/>
          <w:lang w:eastAsia="ru-RU"/>
        </w:rPr>
        <w:t>дви-жении</w:t>
      </w:r>
      <w:proofErr w:type="spellEnd"/>
      <w:r w:rsidRPr="00411A88">
        <w:rPr>
          <w:rFonts w:ascii="Times New Roman" w:eastAsia="Times New Roman" w:hAnsi="Times New Roman" w:cs="Times New Roman"/>
          <w:color w:val="000000"/>
          <w:sz w:val="26"/>
          <w:szCs w:val="26"/>
          <w:lang w:eastAsia="ru-RU"/>
        </w:rPr>
        <w:t xml:space="preserve"> и др.). По команде «Ночь!» - замереть в той позе, в которой </w:t>
      </w:r>
      <w:proofErr w:type="spellStart"/>
      <w:proofErr w:type="gramStart"/>
      <w:r w:rsidRPr="00411A88">
        <w:rPr>
          <w:rFonts w:ascii="Times New Roman" w:eastAsia="Times New Roman" w:hAnsi="Times New Roman" w:cs="Times New Roman"/>
          <w:color w:val="000000"/>
          <w:sz w:val="26"/>
          <w:szCs w:val="26"/>
          <w:lang w:eastAsia="ru-RU"/>
        </w:rPr>
        <w:t>заста</w:t>
      </w:r>
      <w:proofErr w:type="spellEnd"/>
      <w:r w:rsidRPr="00411A88">
        <w:rPr>
          <w:rFonts w:ascii="Times New Roman" w:eastAsia="Times New Roman" w:hAnsi="Times New Roman" w:cs="Times New Roman"/>
          <w:color w:val="000000"/>
          <w:sz w:val="26"/>
          <w:szCs w:val="26"/>
          <w:lang w:eastAsia="ru-RU"/>
        </w:rPr>
        <w:t>-ла</w:t>
      </w:r>
      <w:proofErr w:type="gramEnd"/>
      <w:r w:rsidRPr="00411A88">
        <w:rPr>
          <w:rFonts w:ascii="Times New Roman" w:eastAsia="Times New Roman" w:hAnsi="Times New Roman" w:cs="Times New Roman"/>
          <w:color w:val="000000"/>
          <w:sz w:val="26"/>
          <w:szCs w:val="26"/>
          <w:lang w:eastAsia="ru-RU"/>
        </w:rPr>
        <w:t xml:space="preserve"> ночь.</w:t>
      </w:r>
    </w:p>
    <w:p w:rsidR="00411A88" w:rsidRPr="00411A88" w:rsidRDefault="00411A88" w:rsidP="00411A88">
      <w:pPr>
        <w:numPr>
          <w:ilvl w:val="0"/>
          <w:numId w:val="41"/>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w:t>
      </w:r>
      <w:proofErr w:type="spellStart"/>
      <w:r w:rsidRPr="00411A88">
        <w:rPr>
          <w:rFonts w:ascii="Times New Roman" w:eastAsia="Times New Roman" w:hAnsi="Times New Roman" w:cs="Times New Roman"/>
          <w:b/>
          <w:bCs/>
          <w:color w:val="000000"/>
          <w:sz w:val="32"/>
          <w:szCs w:val="32"/>
          <w:lang w:eastAsia="ru-RU"/>
        </w:rPr>
        <w:t>Войнушки</w:t>
      </w:r>
      <w:proofErr w:type="spellEnd"/>
      <w:r w:rsidRPr="00411A88">
        <w:rPr>
          <w:rFonts w:ascii="Times New Roman" w:eastAsia="Times New Roman" w:hAnsi="Times New Roman" w:cs="Times New Roman"/>
          <w:b/>
          <w:bCs/>
          <w:color w:val="000000"/>
          <w:sz w:val="32"/>
          <w:szCs w:val="32"/>
          <w:lang w:eastAsia="ru-RU"/>
        </w:rPr>
        <w:t>»</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Цель игры: </w:t>
      </w:r>
      <w:r w:rsidRPr="00411A88">
        <w:rPr>
          <w:rFonts w:ascii="Times New Roman" w:eastAsia="Times New Roman" w:hAnsi="Times New Roman" w:cs="Times New Roman"/>
          <w:color w:val="000000"/>
          <w:sz w:val="24"/>
          <w:szCs w:val="24"/>
          <w:lang w:eastAsia="ru-RU"/>
        </w:rPr>
        <w:t>упражнять детей в метании набивного мяча.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4"/>
          <w:szCs w:val="24"/>
          <w:lang w:eastAsia="ru-RU"/>
        </w:rPr>
        <w:t>Ход игры: </w:t>
      </w:r>
      <w:r w:rsidRPr="00411A88">
        <w:rPr>
          <w:rFonts w:ascii="Times New Roman" w:eastAsia="Times New Roman" w:hAnsi="Times New Roman" w:cs="Times New Roman"/>
          <w:color w:val="000000"/>
          <w:sz w:val="24"/>
          <w:szCs w:val="24"/>
          <w:lang w:eastAsia="ru-RU"/>
        </w:rPr>
        <w:t xml:space="preserve">дети делятся на две команды, и строятся друг против друга расстояние 3-4 метра, у каждого мячик. </w:t>
      </w:r>
      <w:proofErr w:type="gramStart"/>
      <w:r w:rsidRPr="00411A88">
        <w:rPr>
          <w:rFonts w:ascii="Times New Roman" w:eastAsia="Times New Roman" w:hAnsi="Times New Roman" w:cs="Times New Roman"/>
          <w:color w:val="000000"/>
          <w:sz w:val="24"/>
          <w:szCs w:val="24"/>
          <w:lang w:eastAsia="ru-RU"/>
        </w:rPr>
        <w:t>По сигналу, начинают перекидывать мячи, на чей стороне окажется меньше мячей та команда и выиграла.</w:t>
      </w:r>
      <w:proofErr w:type="gramEnd"/>
    </w:p>
    <w:p w:rsidR="00411A88" w:rsidRPr="00AE0967" w:rsidRDefault="00411A88" w:rsidP="00AE0967">
      <w:pPr>
        <w:shd w:val="clear" w:color="auto" w:fill="FFFFFF"/>
        <w:spacing w:after="0" w:line="294" w:lineRule="atLeast"/>
        <w:jc w:val="center"/>
        <w:rPr>
          <w:rFonts w:ascii="Times New Roman" w:eastAsia="Times New Roman" w:hAnsi="Times New Roman" w:cs="Times New Roman"/>
          <w:b/>
          <w:color w:val="002060"/>
          <w:sz w:val="40"/>
          <w:szCs w:val="40"/>
          <w:lang w:eastAsia="ru-RU"/>
        </w:rPr>
      </w:pPr>
      <w:r w:rsidRPr="00AE0967">
        <w:rPr>
          <w:rFonts w:ascii="Times New Roman" w:eastAsia="Times New Roman" w:hAnsi="Times New Roman" w:cs="Times New Roman"/>
          <w:b/>
          <w:color w:val="002060"/>
          <w:sz w:val="40"/>
          <w:szCs w:val="40"/>
          <w:lang w:eastAsia="ru-RU"/>
        </w:rPr>
        <w:t>Эстафеты</w:t>
      </w:r>
    </w:p>
    <w:p w:rsidR="00411A88" w:rsidRPr="00411A88" w:rsidRDefault="00AE0967" w:rsidP="00AE0967">
      <w:pPr>
        <w:shd w:val="clear" w:color="auto" w:fill="FFFFFF"/>
        <w:spacing w:after="0" w:line="294" w:lineRule="atLeast"/>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«Весёлые соревнования»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координацию движений, ловкость, быстроту, умение передавать эстафету.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играющие становятся в 3 - 4 колонны у общей черты на расстоянии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 xml:space="preserve">2 - 3 шагов одна от другой. В каждой колонне одинаковое число </w:t>
      </w:r>
      <w:proofErr w:type="gramStart"/>
      <w:r w:rsidRPr="00411A88">
        <w:rPr>
          <w:rFonts w:ascii="Times New Roman" w:eastAsia="Times New Roman" w:hAnsi="Times New Roman" w:cs="Times New Roman"/>
          <w:color w:val="000000"/>
          <w:sz w:val="26"/>
          <w:szCs w:val="26"/>
          <w:lang w:eastAsia="ru-RU"/>
        </w:rPr>
        <w:t>играющих</w:t>
      </w:r>
      <w:proofErr w:type="gramEnd"/>
      <w:r w:rsidRPr="00411A88">
        <w:rPr>
          <w:rFonts w:ascii="Times New Roman" w:eastAsia="Times New Roman" w:hAnsi="Times New Roman" w:cs="Times New Roman"/>
          <w:color w:val="000000"/>
          <w:sz w:val="26"/>
          <w:szCs w:val="26"/>
          <w:lang w:eastAsia="ru-RU"/>
        </w:rPr>
        <w:t xml:space="preserve">.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w:t>
      </w:r>
      <w:proofErr w:type="gramStart"/>
      <w:r w:rsidRPr="00411A88">
        <w:rPr>
          <w:rFonts w:ascii="Times New Roman" w:eastAsia="Times New Roman" w:hAnsi="Times New Roman" w:cs="Times New Roman"/>
          <w:color w:val="000000"/>
          <w:sz w:val="26"/>
          <w:szCs w:val="26"/>
          <w:lang w:eastAsia="ru-RU"/>
        </w:rPr>
        <w:t>Прибежавшему</w:t>
      </w:r>
      <w:proofErr w:type="gramEnd"/>
      <w:r w:rsidRPr="00411A88">
        <w:rPr>
          <w:rFonts w:ascii="Times New Roman" w:eastAsia="Times New Roman" w:hAnsi="Times New Roman" w:cs="Times New Roman"/>
          <w:color w:val="000000"/>
          <w:sz w:val="26"/>
          <w:szCs w:val="26"/>
          <w:lang w:eastAsia="ru-RU"/>
        </w:rPr>
        <w:t xml:space="preserve"> первым дают флажок или другой значок. Колонна, у которой больше флажков, считается победившей.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Варианты</w:t>
      </w:r>
      <w:r w:rsidRPr="00411A88">
        <w:rPr>
          <w:rFonts w:ascii="Times New Roman" w:eastAsia="Times New Roman" w:hAnsi="Times New Roman" w:cs="Times New Roman"/>
          <w:color w:val="000000"/>
          <w:sz w:val="26"/>
          <w:szCs w:val="26"/>
          <w:lang w:eastAsia="ru-RU"/>
        </w:rPr>
        <w:t xml:space="preserve">: 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w:t>
      </w:r>
      <w:proofErr w:type="gramStart"/>
      <w:r w:rsidRPr="00411A88">
        <w:rPr>
          <w:rFonts w:ascii="Times New Roman" w:eastAsia="Times New Roman" w:hAnsi="Times New Roman" w:cs="Times New Roman"/>
          <w:color w:val="000000"/>
          <w:sz w:val="26"/>
          <w:szCs w:val="26"/>
          <w:lang w:eastAsia="ru-RU"/>
        </w:rPr>
        <w:t>Цель</w:t>
      </w:r>
      <w:proofErr w:type="gramEnd"/>
      <w:r w:rsidRPr="00411A88">
        <w:rPr>
          <w:rFonts w:ascii="Times New Roman" w:eastAsia="Times New Roman" w:hAnsi="Times New Roman" w:cs="Times New Roman"/>
          <w:color w:val="000000"/>
          <w:sz w:val="26"/>
          <w:szCs w:val="26"/>
          <w:lang w:eastAsia="ru-RU"/>
        </w:rPr>
        <w:t xml:space="preserve"> соревнования - </w:t>
      </w:r>
      <w:proofErr w:type="gramStart"/>
      <w:r w:rsidRPr="00411A88">
        <w:rPr>
          <w:rFonts w:ascii="Times New Roman" w:eastAsia="Times New Roman" w:hAnsi="Times New Roman" w:cs="Times New Roman"/>
          <w:color w:val="000000"/>
          <w:sz w:val="26"/>
          <w:szCs w:val="26"/>
          <w:lang w:eastAsia="ru-RU"/>
        </w:rPr>
        <w:t>какая</w:t>
      </w:r>
      <w:proofErr w:type="gramEnd"/>
      <w:r w:rsidRPr="00411A88">
        <w:rPr>
          <w:rFonts w:ascii="Times New Roman" w:eastAsia="Times New Roman" w:hAnsi="Times New Roman" w:cs="Times New Roman"/>
          <w:color w:val="000000"/>
          <w:sz w:val="26"/>
          <w:szCs w:val="26"/>
          <w:lang w:eastAsia="ru-RU"/>
        </w:rPr>
        <w:t xml:space="preserve"> колонна быстрее выполнит задание.</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numPr>
          <w:ilvl w:val="0"/>
          <w:numId w:val="43"/>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«Дорожка препятствий»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xml:space="preserve"> В качестве препятствий могут быть различные пособия: скамейки, дуги, барьеры, цели для метания. </w:t>
      </w:r>
      <w:proofErr w:type="gramStart"/>
      <w:r w:rsidRPr="00411A88">
        <w:rPr>
          <w:rFonts w:ascii="Times New Roman" w:eastAsia="Times New Roman" w:hAnsi="Times New Roman" w:cs="Times New Roman"/>
          <w:color w:val="000000"/>
          <w:sz w:val="26"/>
          <w:szCs w:val="26"/>
          <w:lang w:eastAsia="ru-RU"/>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411A88">
        <w:rPr>
          <w:rFonts w:ascii="Times New Roman" w:eastAsia="Times New Roman" w:hAnsi="Times New Roman" w:cs="Times New Roman"/>
          <w:color w:val="000000"/>
          <w:sz w:val="26"/>
          <w:szCs w:val="26"/>
          <w:lang w:eastAsia="ru-RU"/>
        </w:rPr>
        <w:t xml:space="preserve"> Оцениваются  быстрота и точность выполнения задания.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numPr>
          <w:ilvl w:val="0"/>
          <w:numId w:val="44"/>
        </w:numPr>
        <w:shd w:val="clear" w:color="auto" w:fill="FFFFFF"/>
        <w:spacing w:after="0" w:line="294" w:lineRule="atLeast"/>
        <w:ind w:left="0"/>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«Прыжковая эстафета»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lastRenderedPageBreak/>
        <w:t>Цель:</w:t>
      </w:r>
      <w:r w:rsidRPr="00411A88">
        <w:rPr>
          <w:rFonts w:ascii="Times New Roman" w:eastAsia="Times New Roman" w:hAnsi="Times New Roman" w:cs="Times New Roman"/>
          <w:color w:val="000000"/>
          <w:sz w:val="26"/>
          <w:szCs w:val="26"/>
          <w:lang w:eastAsia="ru-RU"/>
        </w:rPr>
        <w:t> учить детей выполнять на скорость разные виды прыжков: боком, с мячом, зажатым между ног, в руках, с ноги на ногу, на одной ноге.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 </w:t>
      </w:r>
      <w:r w:rsidRPr="00411A88">
        <w:rPr>
          <w:rFonts w:ascii="Times New Roman" w:eastAsia="Times New Roman" w:hAnsi="Times New Roman" w:cs="Times New Roman"/>
          <w:color w:val="000000"/>
          <w:sz w:val="26"/>
          <w:szCs w:val="26"/>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2 вариант.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AE0967" w:rsidRDefault="00411A88" w:rsidP="00AE0967">
      <w:pPr>
        <w:shd w:val="clear" w:color="auto" w:fill="FFFFFF"/>
        <w:spacing w:after="0" w:line="294" w:lineRule="atLeast"/>
        <w:jc w:val="center"/>
        <w:rPr>
          <w:rFonts w:ascii="Times New Roman" w:eastAsia="Times New Roman" w:hAnsi="Times New Roman" w:cs="Times New Roman"/>
          <w:b/>
          <w:color w:val="002060"/>
          <w:sz w:val="40"/>
          <w:szCs w:val="40"/>
          <w:lang w:eastAsia="ru-RU"/>
        </w:rPr>
      </w:pPr>
      <w:r w:rsidRPr="00AE0967">
        <w:rPr>
          <w:rFonts w:ascii="Times New Roman" w:eastAsia="Times New Roman" w:hAnsi="Times New Roman" w:cs="Times New Roman"/>
          <w:b/>
          <w:color w:val="002060"/>
          <w:sz w:val="40"/>
          <w:szCs w:val="40"/>
          <w:lang w:eastAsia="ru-RU"/>
        </w:rPr>
        <w:t>Подвижные игры</w:t>
      </w:r>
      <w:r w:rsidR="00AE0967">
        <w:rPr>
          <w:rFonts w:ascii="Times New Roman" w:eastAsia="Times New Roman" w:hAnsi="Times New Roman" w:cs="Times New Roman"/>
          <w:b/>
          <w:color w:val="002060"/>
          <w:sz w:val="40"/>
          <w:szCs w:val="40"/>
          <w:lang w:eastAsia="ru-RU"/>
        </w:rPr>
        <w:t xml:space="preserve"> </w:t>
      </w:r>
      <w:r w:rsidRPr="00AE0967">
        <w:rPr>
          <w:rFonts w:ascii="Times New Roman" w:eastAsia="Times New Roman" w:hAnsi="Times New Roman" w:cs="Times New Roman"/>
          <w:b/>
          <w:color w:val="002060"/>
          <w:sz w:val="40"/>
          <w:szCs w:val="40"/>
          <w:lang w:eastAsia="ru-RU"/>
        </w:rPr>
        <w:t>на</w:t>
      </w:r>
      <w:r w:rsidR="00AE0967">
        <w:rPr>
          <w:rFonts w:ascii="Times New Roman" w:eastAsia="Times New Roman" w:hAnsi="Times New Roman" w:cs="Times New Roman"/>
          <w:b/>
          <w:color w:val="002060"/>
          <w:sz w:val="40"/>
          <w:szCs w:val="40"/>
          <w:lang w:eastAsia="ru-RU"/>
        </w:rPr>
        <w:t xml:space="preserve">  </w:t>
      </w:r>
      <w:r w:rsidRPr="00AE0967">
        <w:rPr>
          <w:rFonts w:ascii="Times New Roman" w:eastAsia="Times New Roman" w:hAnsi="Times New Roman" w:cs="Times New Roman"/>
          <w:b/>
          <w:color w:val="002060"/>
          <w:sz w:val="40"/>
          <w:szCs w:val="40"/>
          <w:lang w:eastAsia="ru-RU"/>
        </w:rPr>
        <w:t>ориентировку в пространстве,</w:t>
      </w:r>
      <w:r w:rsidR="00AE0967">
        <w:rPr>
          <w:rFonts w:ascii="Times New Roman" w:eastAsia="Times New Roman" w:hAnsi="Times New Roman" w:cs="Times New Roman"/>
          <w:b/>
          <w:color w:val="002060"/>
          <w:sz w:val="40"/>
          <w:szCs w:val="40"/>
          <w:lang w:eastAsia="ru-RU"/>
        </w:rPr>
        <w:t xml:space="preserve"> </w:t>
      </w:r>
      <w:r w:rsidRPr="00AE0967">
        <w:rPr>
          <w:rFonts w:ascii="Times New Roman" w:eastAsia="Times New Roman" w:hAnsi="Times New Roman" w:cs="Times New Roman"/>
          <w:b/>
          <w:color w:val="002060"/>
          <w:sz w:val="40"/>
          <w:szCs w:val="40"/>
          <w:lang w:eastAsia="ru-RU"/>
        </w:rPr>
        <w:t>на внимание</w:t>
      </w:r>
    </w:p>
    <w:p w:rsidR="00411A88" w:rsidRPr="00411A88" w:rsidRDefault="00AE0967" w:rsidP="00AE0967">
      <w:pPr>
        <w:shd w:val="clear" w:color="auto" w:fill="FFFFFF"/>
        <w:spacing w:after="0" w:line="294" w:lineRule="atLeast"/>
        <w:jc w:val="center"/>
        <w:rPr>
          <w:rFonts w:ascii="Open Sans" w:eastAsia="Times New Roman" w:hAnsi="Open Sans" w:cs="Open Sans"/>
          <w:color w:val="000000"/>
          <w:sz w:val="21"/>
          <w:szCs w:val="21"/>
          <w:lang w:eastAsia="ru-RU"/>
        </w:rPr>
      </w:pPr>
      <w:r w:rsidRPr="00411A88">
        <w:rPr>
          <w:rFonts w:ascii="Open Sans" w:eastAsia="Times New Roman" w:hAnsi="Open Sans" w:cs="Open Sans"/>
          <w:noProof/>
          <w:color w:val="000000"/>
          <w:sz w:val="21"/>
          <w:szCs w:val="21"/>
          <w:lang w:eastAsia="ru-RU"/>
        </w:rPr>
        <w:drawing>
          <wp:anchor distT="0" distB="0" distL="114300" distR="114300" simplePos="0" relativeHeight="251677696" behindDoc="1" locked="0" layoutInCell="1" allowOverlap="1" wp14:anchorId="267BF32F" wp14:editId="7C2D0A1E">
            <wp:simplePos x="0" y="0"/>
            <wp:positionH relativeFrom="column">
              <wp:posOffset>-118110</wp:posOffset>
            </wp:positionH>
            <wp:positionV relativeFrom="paragraph">
              <wp:posOffset>105410</wp:posOffset>
            </wp:positionV>
            <wp:extent cx="1344295" cy="1790700"/>
            <wp:effectExtent l="0" t="0" r="8255" b="0"/>
            <wp:wrapTight wrapText="bothSides">
              <wp:wrapPolygon edited="0">
                <wp:start x="0" y="0"/>
                <wp:lineTo x="0" y="21370"/>
                <wp:lineTo x="21427" y="21370"/>
                <wp:lineTo x="21427" y="0"/>
                <wp:lineTo x="0" y="0"/>
              </wp:wrapPolygon>
            </wp:wrapTight>
            <wp:docPr id="23" name="Рисунок 23" descr="hello_html_m552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55235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29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color w:val="000000"/>
          <w:sz w:val="21"/>
          <w:szCs w:val="21"/>
          <w:lang w:eastAsia="ru-RU"/>
        </w:rPr>
        <w:t>1.</w:t>
      </w:r>
      <w:r w:rsidR="00411A88" w:rsidRPr="00411A88">
        <w:rPr>
          <w:rFonts w:ascii="Times New Roman" w:eastAsia="Times New Roman" w:hAnsi="Times New Roman" w:cs="Times New Roman"/>
          <w:b/>
          <w:bCs/>
          <w:color w:val="000000"/>
          <w:sz w:val="32"/>
          <w:szCs w:val="32"/>
          <w:lang w:eastAsia="ru-RU"/>
        </w:rPr>
        <w:t>«Третий лишний»</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развивать внимание, быстроту реакции и ориентировку в пространстве. Упражнять в быстром беге. Учить действовать по сигналу.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 </w:t>
      </w:r>
      <w:r w:rsidRPr="00411A88">
        <w:rPr>
          <w:rFonts w:ascii="Times New Roman" w:eastAsia="Times New Roman" w:hAnsi="Times New Roman" w:cs="Times New Roman"/>
          <w:color w:val="000000"/>
          <w:sz w:val="26"/>
          <w:szCs w:val="26"/>
          <w:lang w:eastAsia="ru-RU"/>
        </w:rPr>
        <w:t xml:space="preserve">Все игроки, создав круг, делятся на первый-второй, после чего вторые номера становятся за первыми, лицом к центру. Для игры выбирают двое ведущих. Они находятся за кругом на расстоянии 5-6 шагов друг от друга. Ведущие начинают игру – первый убегает, а другой его ловит. Спасаясь от преследования, первый ведущий может стать впереди любой пары, и тогда игрок, который стоит сзади, </w:t>
      </w:r>
      <w:proofErr w:type="gramStart"/>
      <w:r w:rsidRPr="00411A88">
        <w:rPr>
          <w:rFonts w:ascii="Times New Roman" w:eastAsia="Times New Roman" w:hAnsi="Times New Roman" w:cs="Times New Roman"/>
          <w:color w:val="000000"/>
          <w:sz w:val="26"/>
          <w:szCs w:val="26"/>
          <w:lang w:eastAsia="ru-RU"/>
        </w:rPr>
        <w:t>оказывается лишним и ему нужно</w:t>
      </w:r>
      <w:proofErr w:type="gramEnd"/>
      <w:r w:rsidRPr="00411A88">
        <w:rPr>
          <w:rFonts w:ascii="Times New Roman" w:eastAsia="Times New Roman" w:hAnsi="Times New Roman" w:cs="Times New Roman"/>
          <w:color w:val="000000"/>
          <w:sz w:val="26"/>
          <w:szCs w:val="26"/>
          <w:lang w:eastAsia="ru-RU"/>
        </w:rPr>
        <w:t xml:space="preserve"> будет убегать от другого ведущего. Если же другой игрок догнал первого и коснулся его, то они меняются ролями. Ведущим не разрешается пересекать круг.</w:t>
      </w:r>
      <w:r w:rsidRPr="00411A88">
        <w:rPr>
          <w:rFonts w:ascii="Times New Roman" w:eastAsia="Times New Roman" w:hAnsi="Times New Roman" w:cs="Times New Roman"/>
          <w:color w:val="000000"/>
          <w:sz w:val="26"/>
          <w:szCs w:val="26"/>
          <w:lang w:eastAsia="ru-RU"/>
        </w:rPr>
        <w:br/>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2. «Успей занять»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развивать выдержку и  ориентировку в пространстве. Упражнять в быстром беге. Учить выполнять движения по сигналу.</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Каждый из игроков чертит вокруг себя круг – это его домик, и становится в центре. Один из игроков (без круга) становится в середину площадки и говорит: «Раз, два, три – беги!» Когда сказано последнее слово, все игроки меняются местами, а ведущий пытается занять чье-либо место. Кто не успел занять круг, становится ведущим, и игра продолжается.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t>3.«Найди мяч»</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 </w:t>
      </w:r>
      <w:r w:rsidRPr="00411A88">
        <w:rPr>
          <w:rFonts w:ascii="Times New Roman" w:eastAsia="Times New Roman" w:hAnsi="Times New Roman" w:cs="Times New Roman"/>
          <w:color w:val="000000"/>
          <w:sz w:val="26"/>
          <w:szCs w:val="26"/>
          <w:lang w:eastAsia="ru-RU"/>
        </w:rPr>
        <w:t>развивать  у детей наблюдательность и ловкость.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Игроки встают в круг, вплотную друг к другу, лицом в центр круга. В центре круга — водящий. Все дети держат руки за спиной. Одному из них дают мяч среднего размера. Дети начинают передавать мяч друг другу за спиной. Водящему нужно угадать, у кого находится мяч. Обращаясь то к одному, то к другому ребенку, он говорит: «Руки!»</w:t>
      </w:r>
      <w:r w:rsidRPr="00411A88">
        <w:rPr>
          <w:rFonts w:ascii="Times New Roman" w:eastAsia="Times New Roman" w:hAnsi="Times New Roman" w:cs="Times New Roman"/>
          <w:color w:val="000000"/>
          <w:sz w:val="26"/>
          <w:szCs w:val="26"/>
          <w:lang w:eastAsia="ru-RU"/>
        </w:rPr>
        <w:br/>
      </w:r>
      <w:r w:rsidRPr="00411A88">
        <w:rPr>
          <w:rFonts w:ascii="Times New Roman" w:eastAsia="Times New Roman" w:hAnsi="Times New Roman" w:cs="Times New Roman"/>
          <w:b/>
          <w:bCs/>
          <w:color w:val="000000"/>
          <w:sz w:val="26"/>
          <w:szCs w:val="26"/>
          <w:lang w:eastAsia="ru-RU"/>
        </w:rPr>
        <w:t>Правила:</w:t>
      </w:r>
      <w:r w:rsidRPr="00411A88">
        <w:rPr>
          <w:rFonts w:ascii="Times New Roman" w:eastAsia="Times New Roman" w:hAnsi="Times New Roman" w:cs="Times New Roman"/>
          <w:color w:val="000000"/>
          <w:sz w:val="26"/>
          <w:szCs w:val="26"/>
          <w:lang w:eastAsia="ru-RU"/>
        </w:rPr>
        <w:t> по этому требованию играющий должен сразу протянуть обе руки вперед.</w:t>
      </w:r>
      <w:r w:rsidRPr="00411A88">
        <w:rPr>
          <w:rFonts w:ascii="Times New Roman" w:eastAsia="Times New Roman" w:hAnsi="Times New Roman" w:cs="Times New Roman"/>
          <w:color w:val="000000"/>
          <w:sz w:val="26"/>
          <w:szCs w:val="26"/>
          <w:lang w:eastAsia="ru-RU"/>
        </w:rPr>
        <w:br/>
        <w:t>Тот, у кого оказался мяч или кто уронил мяч, становится водящим.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32"/>
          <w:szCs w:val="32"/>
          <w:lang w:eastAsia="ru-RU"/>
        </w:rPr>
        <w:lastRenderedPageBreak/>
        <w:t>4.«Угадай, что делали»</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Задачи:</w:t>
      </w:r>
      <w:r w:rsidRPr="00411A88">
        <w:rPr>
          <w:rFonts w:ascii="Times New Roman" w:eastAsia="Times New Roman" w:hAnsi="Times New Roman" w:cs="Times New Roman"/>
          <w:color w:val="000000"/>
          <w:sz w:val="26"/>
          <w:szCs w:val="26"/>
          <w:lang w:eastAsia="ru-RU"/>
        </w:rPr>
        <w:t> развивать у детей выдержку</w:t>
      </w:r>
      <w:proofErr w:type="gramStart"/>
      <w:r w:rsidRPr="00411A88">
        <w:rPr>
          <w:rFonts w:ascii="Times New Roman" w:eastAsia="Times New Roman" w:hAnsi="Times New Roman" w:cs="Times New Roman"/>
          <w:color w:val="000000"/>
          <w:sz w:val="26"/>
          <w:szCs w:val="26"/>
          <w:lang w:eastAsia="ru-RU"/>
        </w:rPr>
        <w:t xml:space="preserve"> ,</w:t>
      </w:r>
      <w:proofErr w:type="gramEnd"/>
      <w:r w:rsidRPr="00411A88">
        <w:rPr>
          <w:rFonts w:ascii="Times New Roman" w:eastAsia="Times New Roman" w:hAnsi="Times New Roman" w:cs="Times New Roman"/>
          <w:color w:val="000000"/>
          <w:sz w:val="26"/>
          <w:szCs w:val="26"/>
          <w:lang w:eastAsia="ru-RU"/>
        </w:rPr>
        <w:t xml:space="preserve"> инициативу, воображение.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Ход игры:</w:t>
      </w:r>
      <w:r w:rsidRPr="00411A88">
        <w:rPr>
          <w:rFonts w:ascii="Times New Roman" w:eastAsia="Times New Roman" w:hAnsi="Times New Roman" w:cs="Times New Roman"/>
          <w:color w:val="000000"/>
          <w:sz w:val="26"/>
          <w:szCs w:val="26"/>
          <w:lang w:eastAsia="ru-RU"/>
        </w:rPr>
        <w:t> Воспитатель назначает или выбирает с помощью считалки одного играющего, который отходит от всех детей на 8—10 шагов и поворачивается к ним спиной. Он должен отгадать, что делают остальные играющие.</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Дети договариваются, какое действие они будут изображать.</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 xml:space="preserve">По слову воспитателя «пора!» </w:t>
      </w:r>
      <w:proofErr w:type="gramStart"/>
      <w:r w:rsidRPr="00411A88">
        <w:rPr>
          <w:rFonts w:ascii="Times New Roman" w:eastAsia="Times New Roman" w:hAnsi="Times New Roman" w:cs="Times New Roman"/>
          <w:color w:val="000000"/>
          <w:sz w:val="26"/>
          <w:szCs w:val="26"/>
          <w:lang w:eastAsia="ru-RU"/>
        </w:rPr>
        <w:t>отгадывающий</w:t>
      </w:r>
      <w:proofErr w:type="gramEnd"/>
      <w:r w:rsidRPr="00411A88">
        <w:rPr>
          <w:rFonts w:ascii="Times New Roman" w:eastAsia="Times New Roman" w:hAnsi="Times New Roman" w:cs="Times New Roman"/>
          <w:color w:val="000000"/>
          <w:sz w:val="26"/>
          <w:szCs w:val="26"/>
          <w:lang w:eastAsia="ru-RU"/>
        </w:rPr>
        <w:t xml:space="preserve"> поворачивается, подходит к играющим и говорит: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Здравствуйте, дети! Где вы бывали? Что вы ведали? Дети отвечают: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Что мы видели — не скажем, А что делали — покажем.</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 xml:space="preserve">Все дети изображают какое-нибудь действие, например, играют на гармонии, скачут на лошадках и т. д. </w:t>
      </w:r>
      <w:proofErr w:type="gramStart"/>
      <w:r w:rsidRPr="00411A88">
        <w:rPr>
          <w:rFonts w:ascii="Times New Roman" w:eastAsia="Times New Roman" w:hAnsi="Times New Roman" w:cs="Times New Roman"/>
          <w:color w:val="000000"/>
          <w:sz w:val="26"/>
          <w:szCs w:val="26"/>
          <w:lang w:eastAsia="ru-RU"/>
        </w:rPr>
        <w:t>Спрашивающий</w:t>
      </w:r>
      <w:proofErr w:type="gramEnd"/>
      <w:r w:rsidRPr="00411A88">
        <w:rPr>
          <w:rFonts w:ascii="Times New Roman" w:eastAsia="Times New Roman" w:hAnsi="Times New Roman" w:cs="Times New Roman"/>
          <w:color w:val="000000"/>
          <w:sz w:val="26"/>
          <w:szCs w:val="26"/>
          <w:lang w:eastAsia="ru-RU"/>
        </w:rPr>
        <w:t xml:space="preserve"> отгадывает. Если он не отгадал, то проигрывает. Дети говорят ему, что они делали, и придумывают новое действие. Он отгадывает снова. Затем на его место выбирается другой играющий, и игра повторяется.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Продолжительность игры 4—6 минут.</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b/>
          <w:bCs/>
          <w:color w:val="000000"/>
          <w:sz w:val="26"/>
          <w:szCs w:val="26"/>
          <w:lang w:eastAsia="ru-RU"/>
        </w:rPr>
        <w:t>Правила игры:</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1) Отгадывающий не должен поворачиваться в то время, когда дети договариваются.</w:t>
      </w:r>
    </w:p>
    <w:p w:rsidR="00411A88" w:rsidRPr="00411A88" w:rsidRDefault="00411A88" w:rsidP="00411A88">
      <w:pPr>
        <w:shd w:val="clear" w:color="auto" w:fill="FFFFFF"/>
        <w:spacing w:after="0" w:line="294" w:lineRule="atLeast"/>
        <w:rPr>
          <w:rFonts w:ascii="Open Sans" w:eastAsia="Times New Roman" w:hAnsi="Open Sans" w:cs="Open Sans"/>
          <w:color w:val="000000"/>
          <w:sz w:val="21"/>
          <w:szCs w:val="21"/>
          <w:lang w:eastAsia="ru-RU"/>
        </w:rPr>
      </w:pPr>
      <w:r w:rsidRPr="00411A88">
        <w:rPr>
          <w:rFonts w:ascii="Times New Roman" w:eastAsia="Times New Roman" w:hAnsi="Times New Roman" w:cs="Times New Roman"/>
          <w:color w:val="000000"/>
          <w:sz w:val="26"/>
          <w:szCs w:val="26"/>
          <w:lang w:eastAsia="ru-RU"/>
        </w:rPr>
        <w:t>2) Повернуться и подойти к играющим можно только после слова воспитателя «пора».</w:t>
      </w: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411A88" w:rsidRPr="00411A88" w:rsidRDefault="00411A88" w:rsidP="00411A88">
      <w:pPr>
        <w:shd w:val="clear" w:color="auto" w:fill="FFFFFF"/>
        <w:spacing w:after="0" w:line="294" w:lineRule="atLeast"/>
        <w:jc w:val="center"/>
        <w:rPr>
          <w:rFonts w:ascii="Open Sans" w:eastAsia="Times New Roman" w:hAnsi="Open Sans" w:cs="Open Sans"/>
          <w:color w:val="000000"/>
          <w:sz w:val="21"/>
          <w:szCs w:val="21"/>
          <w:lang w:eastAsia="ru-RU"/>
        </w:rPr>
      </w:pPr>
    </w:p>
    <w:p w:rsidR="00E80658" w:rsidRDefault="00E80658"/>
    <w:p w:rsidR="00550AFC" w:rsidRDefault="00550AFC">
      <w:bookmarkStart w:id="0" w:name="_GoBack"/>
      <w:bookmarkEnd w:id="0"/>
    </w:p>
    <w:sectPr w:rsidR="00550AFC" w:rsidSect="00550AFC">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33"/>
    <w:multiLevelType w:val="multilevel"/>
    <w:tmpl w:val="63AA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A28B7"/>
    <w:multiLevelType w:val="multilevel"/>
    <w:tmpl w:val="5334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03D81"/>
    <w:multiLevelType w:val="multilevel"/>
    <w:tmpl w:val="63529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97C4A"/>
    <w:multiLevelType w:val="multilevel"/>
    <w:tmpl w:val="DA50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E4E68"/>
    <w:multiLevelType w:val="multilevel"/>
    <w:tmpl w:val="82E88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33914"/>
    <w:multiLevelType w:val="multilevel"/>
    <w:tmpl w:val="009CBA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D7C2E"/>
    <w:multiLevelType w:val="multilevel"/>
    <w:tmpl w:val="6DE66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06C3F"/>
    <w:multiLevelType w:val="multilevel"/>
    <w:tmpl w:val="0CF2E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C0A4E"/>
    <w:multiLevelType w:val="multilevel"/>
    <w:tmpl w:val="F40C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A348E"/>
    <w:multiLevelType w:val="multilevel"/>
    <w:tmpl w:val="E6A2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82236"/>
    <w:multiLevelType w:val="multilevel"/>
    <w:tmpl w:val="3222C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A2074"/>
    <w:multiLevelType w:val="multilevel"/>
    <w:tmpl w:val="69C29B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328BD"/>
    <w:multiLevelType w:val="multilevel"/>
    <w:tmpl w:val="4FF2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DA12E5"/>
    <w:multiLevelType w:val="multilevel"/>
    <w:tmpl w:val="0F268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A63657"/>
    <w:multiLevelType w:val="multilevel"/>
    <w:tmpl w:val="C8E23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047061"/>
    <w:multiLevelType w:val="multilevel"/>
    <w:tmpl w:val="27D8C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A5A45"/>
    <w:multiLevelType w:val="multilevel"/>
    <w:tmpl w:val="C2B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91547A"/>
    <w:multiLevelType w:val="multilevel"/>
    <w:tmpl w:val="1B8C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842A41"/>
    <w:multiLevelType w:val="multilevel"/>
    <w:tmpl w:val="7E5E5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5838E1"/>
    <w:multiLevelType w:val="multilevel"/>
    <w:tmpl w:val="B7A6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2D0A46"/>
    <w:multiLevelType w:val="multilevel"/>
    <w:tmpl w:val="7E9A4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005A5"/>
    <w:multiLevelType w:val="multilevel"/>
    <w:tmpl w:val="94A4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014157"/>
    <w:multiLevelType w:val="multilevel"/>
    <w:tmpl w:val="DDBC38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161D2"/>
    <w:multiLevelType w:val="multilevel"/>
    <w:tmpl w:val="09DA34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6190C"/>
    <w:multiLevelType w:val="multilevel"/>
    <w:tmpl w:val="4E8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46013"/>
    <w:multiLevelType w:val="multilevel"/>
    <w:tmpl w:val="1AC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192D7F"/>
    <w:multiLevelType w:val="multilevel"/>
    <w:tmpl w:val="1C6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D23DF4"/>
    <w:multiLevelType w:val="multilevel"/>
    <w:tmpl w:val="1742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11094F"/>
    <w:multiLevelType w:val="multilevel"/>
    <w:tmpl w:val="A59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CF1460"/>
    <w:multiLevelType w:val="multilevel"/>
    <w:tmpl w:val="D114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5147F9"/>
    <w:multiLevelType w:val="multilevel"/>
    <w:tmpl w:val="A162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948E1"/>
    <w:multiLevelType w:val="multilevel"/>
    <w:tmpl w:val="369EB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CD7DE5"/>
    <w:multiLevelType w:val="multilevel"/>
    <w:tmpl w:val="40600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D34064"/>
    <w:multiLevelType w:val="multilevel"/>
    <w:tmpl w:val="F1F00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21607E"/>
    <w:multiLevelType w:val="multilevel"/>
    <w:tmpl w:val="2B6E6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173BE2"/>
    <w:multiLevelType w:val="multilevel"/>
    <w:tmpl w:val="3FF6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C51F7D"/>
    <w:multiLevelType w:val="multilevel"/>
    <w:tmpl w:val="89CA9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485406"/>
    <w:multiLevelType w:val="multilevel"/>
    <w:tmpl w:val="7A5A4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6F6B4B"/>
    <w:multiLevelType w:val="multilevel"/>
    <w:tmpl w:val="D68E8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E51E78"/>
    <w:multiLevelType w:val="multilevel"/>
    <w:tmpl w:val="3984E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270F6"/>
    <w:multiLevelType w:val="multilevel"/>
    <w:tmpl w:val="9EEE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5465FF"/>
    <w:multiLevelType w:val="multilevel"/>
    <w:tmpl w:val="6F301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D6336D"/>
    <w:multiLevelType w:val="multilevel"/>
    <w:tmpl w:val="1E2CE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7C49A4"/>
    <w:multiLevelType w:val="multilevel"/>
    <w:tmpl w:val="C78023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B474E"/>
    <w:multiLevelType w:val="multilevel"/>
    <w:tmpl w:val="95D6D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7"/>
  </w:num>
  <w:num w:numId="4">
    <w:abstractNumId w:val="9"/>
  </w:num>
  <w:num w:numId="5">
    <w:abstractNumId w:val="17"/>
  </w:num>
  <w:num w:numId="6">
    <w:abstractNumId w:val="26"/>
  </w:num>
  <w:num w:numId="7">
    <w:abstractNumId w:val="4"/>
  </w:num>
  <w:num w:numId="8">
    <w:abstractNumId w:val="29"/>
  </w:num>
  <w:num w:numId="9">
    <w:abstractNumId w:val="1"/>
  </w:num>
  <w:num w:numId="10">
    <w:abstractNumId w:val="21"/>
  </w:num>
  <w:num w:numId="11">
    <w:abstractNumId w:val="15"/>
  </w:num>
  <w:num w:numId="12">
    <w:abstractNumId w:val="34"/>
  </w:num>
  <w:num w:numId="13">
    <w:abstractNumId w:val="41"/>
  </w:num>
  <w:num w:numId="14">
    <w:abstractNumId w:val="36"/>
  </w:num>
  <w:num w:numId="15">
    <w:abstractNumId w:val="33"/>
  </w:num>
  <w:num w:numId="16">
    <w:abstractNumId w:val="32"/>
  </w:num>
  <w:num w:numId="17">
    <w:abstractNumId w:val="22"/>
  </w:num>
  <w:num w:numId="18">
    <w:abstractNumId w:val="23"/>
  </w:num>
  <w:num w:numId="19">
    <w:abstractNumId w:val="5"/>
  </w:num>
  <w:num w:numId="20">
    <w:abstractNumId w:val="40"/>
  </w:num>
  <w:num w:numId="21">
    <w:abstractNumId w:val="20"/>
  </w:num>
  <w:num w:numId="22">
    <w:abstractNumId w:val="6"/>
  </w:num>
  <w:num w:numId="23">
    <w:abstractNumId w:val="16"/>
  </w:num>
  <w:num w:numId="24">
    <w:abstractNumId w:val="2"/>
  </w:num>
  <w:num w:numId="25">
    <w:abstractNumId w:val="10"/>
  </w:num>
  <w:num w:numId="26">
    <w:abstractNumId w:val="3"/>
  </w:num>
  <w:num w:numId="27">
    <w:abstractNumId w:val="24"/>
  </w:num>
  <w:num w:numId="28">
    <w:abstractNumId w:val="37"/>
  </w:num>
  <w:num w:numId="29">
    <w:abstractNumId w:val="30"/>
  </w:num>
  <w:num w:numId="30">
    <w:abstractNumId w:val="0"/>
  </w:num>
  <w:num w:numId="31">
    <w:abstractNumId w:val="14"/>
  </w:num>
  <w:num w:numId="32">
    <w:abstractNumId w:val="39"/>
  </w:num>
  <w:num w:numId="33">
    <w:abstractNumId w:val="28"/>
  </w:num>
  <w:num w:numId="34">
    <w:abstractNumId w:val="44"/>
  </w:num>
  <w:num w:numId="35">
    <w:abstractNumId w:val="42"/>
  </w:num>
  <w:num w:numId="36">
    <w:abstractNumId w:val="31"/>
  </w:num>
  <w:num w:numId="37">
    <w:abstractNumId w:val="18"/>
  </w:num>
  <w:num w:numId="38">
    <w:abstractNumId w:val="13"/>
  </w:num>
  <w:num w:numId="39">
    <w:abstractNumId w:val="7"/>
  </w:num>
  <w:num w:numId="40">
    <w:abstractNumId w:val="43"/>
  </w:num>
  <w:num w:numId="41">
    <w:abstractNumId w:val="11"/>
  </w:num>
  <w:num w:numId="42">
    <w:abstractNumId w:val="25"/>
  </w:num>
  <w:num w:numId="43">
    <w:abstractNumId w:val="35"/>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FC"/>
    <w:rsid w:val="00411A88"/>
    <w:rsid w:val="0047211B"/>
    <w:rsid w:val="00550AFC"/>
    <w:rsid w:val="005A0B0F"/>
    <w:rsid w:val="008150DE"/>
    <w:rsid w:val="00AE0967"/>
    <w:rsid w:val="00B15513"/>
    <w:rsid w:val="00E80658"/>
    <w:rsid w:val="00F6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4490">
      <w:bodyDiv w:val="1"/>
      <w:marLeft w:val="0"/>
      <w:marRight w:val="0"/>
      <w:marTop w:val="0"/>
      <w:marBottom w:val="0"/>
      <w:divBdr>
        <w:top w:val="none" w:sz="0" w:space="0" w:color="auto"/>
        <w:left w:val="none" w:sz="0" w:space="0" w:color="auto"/>
        <w:bottom w:val="none" w:sz="0" w:space="0" w:color="auto"/>
        <w:right w:val="none" w:sz="0" w:space="0" w:color="auto"/>
      </w:divBdr>
      <w:divsChild>
        <w:div w:id="1350446312">
          <w:marLeft w:val="0"/>
          <w:marRight w:val="0"/>
          <w:marTop w:val="0"/>
          <w:marBottom w:val="0"/>
          <w:divBdr>
            <w:top w:val="none" w:sz="0" w:space="0" w:color="auto"/>
            <w:left w:val="none" w:sz="0" w:space="0" w:color="auto"/>
            <w:bottom w:val="none" w:sz="0" w:space="0" w:color="auto"/>
            <w:right w:val="none" w:sz="0" w:space="0" w:color="auto"/>
          </w:divBdr>
          <w:divsChild>
            <w:div w:id="141233999">
              <w:marLeft w:val="0"/>
              <w:marRight w:val="0"/>
              <w:marTop w:val="0"/>
              <w:marBottom w:val="0"/>
              <w:divBdr>
                <w:top w:val="none" w:sz="0" w:space="0" w:color="auto"/>
                <w:left w:val="none" w:sz="0" w:space="0" w:color="auto"/>
                <w:bottom w:val="none" w:sz="0" w:space="0" w:color="auto"/>
                <w:right w:val="none" w:sz="0" w:space="0" w:color="auto"/>
              </w:divBdr>
              <w:divsChild>
                <w:div w:id="15884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629">
          <w:marLeft w:val="0"/>
          <w:marRight w:val="0"/>
          <w:marTop w:val="0"/>
          <w:marBottom w:val="0"/>
          <w:divBdr>
            <w:top w:val="none" w:sz="0" w:space="0" w:color="auto"/>
            <w:left w:val="none" w:sz="0" w:space="0" w:color="auto"/>
            <w:bottom w:val="none" w:sz="0" w:space="0" w:color="auto"/>
            <w:right w:val="none" w:sz="0" w:space="0" w:color="auto"/>
          </w:divBdr>
          <w:divsChild>
            <w:div w:id="1246649974">
              <w:marLeft w:val="0"/>
              <w:marRight w:val="163"/>
              <w:marTop w:val="0"/>
              <w:marBottom w:val="0"/>
              <w:divBdr>
                <w:top w:val="none" w:sz="0" w:space="0" w:color="auto"/>
                <w:left w:val="none" w:sz="0" w:space="0" w:color="auto"/>
                <w:bottom w:val="none" w:sz="0" w:space="0" w:color="auto"/>
                <w:right w:val="none" w:sz="0" w:space="0" w:color="auto"/>
              </w:divBdr>
            </w:div>
            <w:div w:id="1136490713">
              <w:marLeft w:val="0"/>
              <w:marRight w:val="0"/>
              <w:marTop w:val="0"/>
              <w:marBottom w:val="0"/>
              <w:divBdr>
                <w:top w:val="none" w:sz="0" w:space="0" w:color="auto"/>
                <w:left w:val="none" w:sz="0" w:space="0" w:color="auto"/>
                <w:bottom w:val="none" w:sz="0" w:space="0" w:color="auto"/>
                <w:right w:val="none" w:sz="0" w:space="0" w:color="auto"/>
              </w:divBdr>
              <w:divsChild>
                <w:div w:id="1970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Дорогина</dc:creator>
  <cp:lastModifiedBy>Дорогина</cp:lastModifiedBy>
  <cp:revision>7</cp:revision>
  <dcterms:created xsi:type="dcterms:W3CDTF">2019-08-28T05:55:00Z</dcterms:created>
  <dcterms:modified xsi:type="dcterms:W3CDTF">2020-05-20T15:25:00Z</dcterms:modified>
</cp:coreProperties>
</file>