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E7" w:rsidRDefault="003646E7" w:rsidP="003646E7">
      <w:pPr>
        <w:jc w:val="center"/>
        <w:rPr>
          <w:rFonts w:ascii="Times New Roman" w:hAnsi="Times New Roman" w:cs="Times New Roman"/>
          <w:b/>
          <w:sz w:val="36"/>
          <w:szCs w:val="36"/>
        </w:rPr>
      </w:pPr>
    </w:p>
    <w:p w:rsidR="003646E7" w:rsidRPr="003646E7" w:rsidRDefault="00B822B7" w:rsidP="003646E7">
      <w:pPr>
        <w:jc w:val="center"/>
        <w:rPr>
          <w:rFonts w:ascii="Times New Roman" w:hAnsi="Times New Roman" w:cs="Times New Roman"/>
          <w:b/>
          <w:sz w:val="36"/>
          <w:szCs w:val="36"/>
        </w:rPr>
      </w:pPr>
      <w:r>
        <w:rPr>
          <w:rFonts w:ascii="Times New Roman" w:hAnsi="Times New Roman" w:cs="Times New Roman"/>
          <w:b/>
          <w:sz w:val="36"/>
          <w:szCs w:val="36"/>
        </w:rPr>
        <w:t>Консультация для родителей</w:t>
      </w:r>
    </w:p>
    <w:p w:rsidR="003646E7" w:rsidRPr="003646E7" w:rsidRDefault="003646E7" w:rsidP="003646E7">
      <w:pPr>
        <w:jc w:val="center"/>
        <w:rPr>
          <w:rFonts w:ascii="Times New Roman" w:hAnsi="Times New Roman" w:cs="Times New Roman"/>
          <w:b/>
          <w:sz w:val="36"/>
          <w:szCs w:val="36"/>
        </w:rPr>
      </w:pPr>
      <w:r w:rsidRPr="003646E7">
        <w:rPr>
          <w:rFonts w:ascii="Times New Roman" w:hAnsi="Times New Roman" w:cs="Times New Roman"/>
          <w:b/>
          <w:sz w:val="36"/>
          <w:szCs w:val="36"/>
        </w:rPr>
        <w:t>«Правила движения – достойны уважения»</w:t>
      </w:r>
    </w:p>
    <w:p w:rsidR="00B11B5C" w:rsidRPr="003646E7" w:rsidRDefault="00B11B5C">
      <w:pPr>
        <w:rPr>
          <w:rFonts w:ascii="Times New Roman" w:hAnsi="Times New Roman" w:cs="Times New Roman"/>
          <w:sz w:val="32"/>
          <w:szCs w:val="32"/>
        </w:rPr>
      </w:pPr>
      <w:r w:rsidRPr="003646E7">
        <w:rPr>
          <w:rFonts w:ascii="Times New Roman" w:hAnsi="Times New Roman" w:cs="Times New Roman"/>
          <w:sz w:val="32"/>
          <w:szCs w:val="32"/>
        </w:rPr>
        <w:t xml:space="preserve">Цель: создать условия для повышения компетентности родителей в воспитании у детей сознательного отношения к правилам безопасности на улице. </w:t>
      </w:r>
    </w:p>
    <w:p w:rsidR="00B11B5C" w:rsidRPr="003646E7" w:rsidRDefault="00B11B5C">
      <w:pPr>
        <w:rPr>
          <w:rFonts w:ascii="Times New Roman" w:hAnsi="Times New Roman" w:cs="Times New Roman"/>
          <w:sz w:val="32"/>
          <w:szCs w:val="32"/>
        </w:rPr>
      </w:pPr>
      <w:r w:rsidRPr="003646E7">
        <w:rPr>
          <w:rFonts w:ascii="Times New Roman" w:hAnsi="Times New Roman" w:cs="Times New Roman"/>
          <w:sz w:val="32"/>
          <w:szCs w:val="32"/>
        </w:rPr>
        <w:t xml:space="preserve">Задачи: </w:t>
      </w:r>
    </w:p>
    <w:p w:rsidR="00B11B5C" w:rsidRPr="003646E7" w:rsidRDefault="00B11B5C">
      <w:pPr>
        <w:rPr>
          <w:rFonts w:ascii="Times New Roman" w:hAnsi="Times New Roman" w:cs="Times New Roman"/>
          <w:sz w:val="32"/>
          <w:szCs w:val="32"/>
        </w:rPr>
      </w:pPr>
      <w:r w:rsidRPr="003646E7">
        <w:rPr>
          <w:rFonts w:ascii="Times New Roman" w:hAnsi="Times New Roman" w:cs="Times New Roman"/>
          <w:sz w:val="32"/>
          <w:szCs w:val="32"/>
        </w:rPr>
        <w:t xml:space="preserve">1. организация совместной деятельности родителей, воспитателей и детей по профилактике детского дорожно-транспортного травматизма; </w:t>
      </w:r>
    </w:p>
    <w:p w:rsidR="00B11B5C" w:rsidRPr="003646E7" w:rsidRDefault="00B11B5C">
      <w:pPr>
        <w:rPr>
          <w:rFonts w:ascii="Times New Roman" w:hAnsi="Times New Roman" w:cs="Times New Roman"/>
          <w:sz w:val="32"/>
          <w:szCs w:val="32"/>
        </w:rPr>
      </w:pPr>
      <w:r w:rsidRPr="003646E7">
        <w:rPr>
          <w:rFonts w:ascii="Times New Roman" w:hAnsi="Times New Roman" w:cs="Times New Roman"/>
          <w:sz w:val="32"/>
          <w:szCs w:val="32"/>
        </w:rPr>
        <w:t xml:space="preserve">2. повышение культуры поведения на дороге участников дорожного движения; </w:t>
      </w:r>
    </w:p>
    <w:p w:rsidR="00B11B5C" w:rsidRPr="003646E7" w:rsidRDefault="00B11B5C">
      <w:pPr>
        <w:rPr>
          <w:rFonts w:ascii="Times New Roman" w:hAnsi="Times New Roman" w:cs="Times New Roman"/>
          <w:sz w:val="32"/>
          <w:szCs w:val="32"/>
        </w:rPr>
      </w:pPr>
      <w:r w:rsidRPr="003646E7">
        <w:rPr>
          <w:rFonts w:ascii="Times New Roman" w:hAnsi="Times New Roman" w:cs="Times New Roman"/>
          <w:sz w:val="32"/>
          <w:szCs w:val="32"/>
        </w:rPr>
        <w:t>3. сохранение жизни и здоровья детей;</w:t>
      </w:r>
    </w:p>
    <w:p w:rsidR="00B11B5C" w:rsidRPr="003646E7" w:rsidRDefault="00B11B5C">
      <w:pPr>
        <w:rPr>
          <w:rFonts w:ascii="Times New Roman" w:hAnsi="Times New Roman" w:cs="Times New Roman"/>
          <w:sz w:val="32"/>
          <w:szCs w:val="32"/>
        </w:rPr>
      </w:pPr>
      <w:r w:rsidRPr="003646E7">
        <w:rPr>
          <w:rFonts w:ascii="Times New Roman" w:hAnsi="Times New Roman" w:cs="Times New Roman"/>
          <w:sz w:val="32"/>
          <w:szCs w:val="32"/>
        </w:rPr>
        <w:t xml:space="preserve">4. привитие детям устойчивых навыков безопасного поведения в любой дорожной ситуации; </w:t>
      </w:r>
    </w:p>
    <w:p w:rsidR="00B11B5C" w:rsidRPr="003646E7" w:rsidRDefault="00B11B5C">
      <w:pPr>
        <w:rPr>
          <w:rFonts w:ascii="Times New Roman" w:hAnsi="Times New Roman" w:cs="Times New Roman"/>
          <w:sz w:val="32"/>
          <w:szCs w:val="32"/>
        </w:rPr>
      </w:pPr>
      <w:r w:rsidRPr="003646E7">
        <w:rPr>
          <w:rFonts w:ascii="Times New Roman" w:hAnsi="Times New Roman" w:cs="Times New Roman"/>
          <w:sz w:val="32"/>
          <w:szCs w:val="32"/>
        </w:rPr>
        <w:t xml:space="preserve">5. планомерное и активное распространение знаний о правилах дорожного движения среди родителей; </w:t>
      </w:r>
    </w:p>
    <w:p w:rsidR="00B11B5C" w:rsidRPr="003646E7" w:rsidRDefault="00B11B5C">
      <w:pPr>
        <w:rPr>
          <w:rFonts w:ascii="Times New Roman" w:hAnsi="Times New Roman" w:cs="Times New Roman"/>
          <w:sz w:val="32"/>
          <w:szCs w:val="32"/>
        </w:rPr>
      </w:pPr>
      <w:r w:rsidRPr="003646E7">
        <w:rPr>
          <w:rFonts w:ascii="Times New Roman" w:hAnsi="Times New Roman" w:cs="Times New Roman"/>
          <w:sz w:val="32"/>
          <w:szCs w:val="32"/>
        </w:rPr>
        <w:t xml:space="preserve">7. ознакомление родителей и с некоторыми правилами и памятками, способствующими наиболее эффективному усвоению ПДД детьми. </w:t>
      </w:r>
    </w:p>
    <w:p w:rsidR="00B11B5C" w:rsidRPr="003646E7" w:rsidRDefault="00B11B5C">
      <w:pPr>
        <w:rPr>
          <w:rFonts w:ascii="Times New Roman" w:hAnsi="Times New Roman" w:cs="Times New Roman"/>
          <w:sz w:val="32"/>
          <w:szCs w:val="32"/>
        </w:rPr>
      </w:pPr>
      <w:r w:rsidRPr="003646E7">
        <w:rPr>
          <w:rFonts w:ascii="Times New Roman" w:hAnsi="Times New Roman" w:cs="Times New Roman"/>
          <w:b/>
          <w:sz w:val="32"/>
          <w:szCs w:val="32"/>
        </w:rPr>
        <w:t>Предварительная подготовка к собранию</w:t>
      </w:r>
    </w:p>
    <w:p w:rsidR="00195205" w:rsidRPr="003646E7" w:rsidRDefault="00B11B5C">
      <w:pPr>
        <w:rPr>
          <w:rFonts w:ascii="Times New Roman" w:hAnsi="Times New Roman" w:cs="Times New Roman"/>
          <w:sz w:val="32"/>
          <w:szCs w:val="32"/>
        </w:rPr>
      </w:pPr>
      <w:r w:rsidRPr="003646E7">
        <w:rPr>
          <w:rFonts w:ascii="Times New Roman" w:hAnsi="Times New Roman" w:cs="Times New Roman"/>
          <w:sz w:val="32"/>
          <w:szCs w:val="32"/>
        </w:rPr>
        <w:t xml:space="preserve"> 1. Родители воспитанников за неделю до проведения собрания заполняют анкету и передают воспитателю для анализа. (Приложение 1)</w:t>
      </w:r>
    </w:p>
    <w:p w:rsidR="00195205" w:rsidRPr="003646E7" w:rsidRDefault="00B11B5C">
      <w:pPr>
        <w:rPr>
          <w:rFonts w:ascii="Times New Roman" w:hAnsi="Times New Roman" w:cs="Times New Roman"/>
          <w:sz w:val="32"/>
          <w:szCs w:val="32"/>
        </w:rPr>
      </w:pPr>
      <w:r w:rsidRPr="003646E7">
        <w:rPr>
          <w:rFonts w:ascii="Times New Roman" w:hAnsi="Times New Roman" w:cs="Times New Roman"/>
          <w:sz w:val="32"/>
          <w:szCs w:val="32"/>
        </w:rPr>
        <w:t xml:space="preserve"> 2. Изготовление памяток для родителей «Знай правила движения, как таблицу умножения». (Приложение 2) </w:t>
      </w:r>
    </w:p>
    <w:p w:rsidR="00195205" w:rsidRPr="003646E7" w:rsidRDefault="00B11B5C">
      <w:pPr>
        <w:rPr>
          <w:rFonts w:ascii="Times New Roman" w:hAnsi="Times New Roman" w:cs="Times New Roman"/>
          <w:sz w:val="32"/>
          <w:szCs w:val="32"/>
        </w:rPr>
      </w:pPr>
      <w:r w:rsidRPr="003646E7">
        <w:rPr>
          <w:rFonts w:ascii="Times New Roman" w:hAnsi="Times New Roman" w:cs="Times New Roman"/>
          <w:sz w:val="32"/>
          <w:szCs w:val="32"/>
        </w:rPr>
        <w:t>3. Подготовка мультимедиа презентации, подготовка реквизитов к конкурсам.</w:t>
      </w:r>
    </w:p>
    <w:p w:rsidR="00195205" w:rsidRPr="003646E7" w:rsidRDefault="00B11B5C">
      <w:pPr>
        <w:rPr>
          <w:rFonts w:ascii="Times New Roman" w:hAnsi="Times New Roman" w:cs="Times New Roman"/>
          <w:sz w:val="32"/>
          <w:szCs w:val="32"/>
        </w:rPr>
      </w:pPr>
      <w:r w:rsidRPr="003646E7">
        <w:rPr>
          <w:rFonts w:ascii="Times New Roman" w:hAnsi="Times New Roman" w:cs="Times New Roman"/>
          <w:sz w:val="32"/>
          <w:szCs w:val="32"/>
        </w:rPr>
        <w:t xml:space="preserve">  Материалы и </w:t>
      </w:r>
      <w:proofErr w:type="spellStart"/>
      <w:r w:rsidRPr="003646E7">
        <w:rPr>
          <w:rFonts w:ascii="Times New Roman" w:hAnsi="Times New Roman" w:cs="Times New Roman"/>
          <w:sz w:val="32"/>
          <w:szCs w:val="32"/>
        </w:rPr>
        <w:t>оборудование</w:t>
      </w:r>
      <w:proofErr w:type="gramStart"/>
      <w:r w:rsidRPr="003646E7">
        <w:rPr>
          <w:rFonts w:ascii="Times New Roman" w:hAnsi="Times New Roman" w:cs="Times New Roman"/>
          <w:sz w:val="32"/>
          <w:szCs w:val="32"/>
        </w:rPr>
        <w:t>:а</w:t>
      </w:r>
      <w:proofErr w:type="gramEnd"/>
      <w:r w:rsidRPr="003646E7">
        <w:rPr>
          <w:rFonts w:ascii="Times New Roman" w:hAnsi="Times New Roman" w:cs="Times New Roman"/>
          <w:sz w:val="32"/>
          <w:szCs w:val="32"/>
        </w:rPr>
        <w:t>удио</w:t>
      </w:r>
      <w:proofErr w:type="spellEnd"/>
      <w:r w:rsidRPr="003646E7">
        <w:rPr>
          <w:rFonts w:ascii="Times New Roman" w:hAnsi="Times New Roman" w:cs="Times New Roman"/>
          <w:sz w:val="32"/>
          <w:szCs w:val="32"/>
        </w:rPr>
        <w:t xml:space="preserve"> и видео аппаратура, мольберт, фишки, знаки, диски с презентациями.</w:t>
      </w:r>
    </w:p>
    <w:p w:rsidR="00195205" w:rsidRPr="003646E7" w:rsidRDefault="00B11B5C" w:rsidP="00195205">
      <w:pPr>
        <w:jc w:val="center"/>
        <w:rPr>
          <w:rFonts w:ascii="Times New Roman" w:hAnsi="Times New Roman" w:cs="Times New Roman"/>
          <w:b/>
          <w:sz w:val="32"/>
          <w:szCs w:val="32"/>
        </w:rPr>
      </w:pPr>
      <w:r w:rsidRPr="003646E7">
        <w:rPr>
          <w:rFonts w:ascii="Times New Roman" w:hAnsi="Times New Roman" w:cs="Times New Roman"/>
          <w:b/>
          <w:sz w:val="32"/>
          <w:szCs w:val="32"/>
        </w:rPr>
        <w:t>Ход родительского собрания.</w:t>
      </w:r>
    </w:p>
    <w:p w:rsidR="00B62120" w:rsidRPr="003646E7" w:rsidRDefault="003646E7" w:rsidP="003646E7">
      <w:pPr>
        <w:pStyle w:val="a3"/>
        <w:numPr>
          <w:ilvl w:val="0"/>
          <w:numId w:val="1"/>
        </w:numPr>
        <w:ind w:left="-142" w:firstLine="426"/>
        <w:rPr>
          <w:rFonts w:ascii="Times New Roman" w:hAnsi="Times New Roman" w:cs="Times New Roman"/>
          <w:b/>
          <w:sz w:val="32"/>
          <w:szCs w:val="32"/>
        </w:rPr>
      </w:pPr>
      <w:r>
        <w:rPr>
          <w:rFonts w:ascii="Times New Roman" w:hAnsi="Times New Roman" w:cs="Times New Roman"/>
          <w:b/>
          <w:i/>
          <w:sz w:val="32"/>
          <w:szCs w:val="32"/>
        </w:rPr>
        <w:lastRenderedPageBreak/>
        <w:t xml:space="preserve">        </w:t>
      </w:r>
      <w:r w:rsidR="00B62120" w:rsidRPr="003646E7">
        <w:rPr>
          <w:rFonts w:ascii="Times New Roman" w:hAnsi="Times New Roman" w:cs="Times New Roman"/>
          <w:b/>
          <w:i/>
          <w:sz w:val="32"/>
          <w:szCs w:val="32"/>
        </w:rPr>
        <w:t>Организацио</w:t>
      </w:r>
      <w:r w:rsidR="00B11B5C" w:rsidRPr="003646E7">
        <w:rPr>
          <w:rFonts w:ascii="Times New Roman" w:hAnsi="Times New Roman" w:cs="Times New Roman"/>
          <w:b/>
          <w:i/>
          <w:sz w:val="32"/>
          <w:szCs w:val="32"/>
        </w:rPr>
        <w:t>нный этап</w:t>
      </w:r>
      <w:r w:rsidR="00B11B5C" w:rsidRPr="003646E7">
        <w:rPr>
          <w:rFonts w:ascii="Times New Roman" w:hAnsi="Times New Roman" w:cs="Times New Roman"/>
          <w:b/>
          <w:sz w:val="32"/>
          <w:szCs w:val="32"/>
        </w:rPr>
        <w:t xml:space="preserve"> </w:t>
      </w:r>
    </w:p>
    <w:p w:rsidR="00B62120" w:rsidRPr="003646E7" w:rsidRDefault="00B11B5C" w:rsidP="003646E7">
      <w:pPr>
        <w:pStyle w:val="a3"/>
        <w:ind w:left="567"/>
        <w:rPr>
          <w:rFonts w:ascii="Times New Roman" w:hAnsi="Times New Roman" w:cs="Times New Roman"/>
          <w:sz w:val="32"/>
          <w:szCs w:val="32"/>
        </w:rPr>
      </w:pPr>
      <w:r w:rsidRPr="003646E7">
        <w:rPr>
          <w:rFonts w:ascii="Times New Roman" w:hAnsi="Times New Roman" w:cs="Times New Roman"/>
          <w:sz w:val="32"/>
          <w:szCs w:val="32"/>
        </w:rPr>
        <w:t>Вопросы к родителям</w:t>
      </w:r>
    </w:p>
    <w:p w:rsidR="00B62120" w:rsidRPr="003646E7" w:rsidRDefault="00B11B5C" w:rsidP="003646E7">
      <w:pPr>
        <w:pStyle w:val="a3"/>
        <w:ind w:left="567"/>
        <w:rPr>
          <w:rFonts w:ascii="Times New Roman" w:hAnsi="Times New Roman" w:cs="Times New Roman"/>
          <w:i/>
          <w:sz w:val="32"/>
          <w:szCs w:val="32"/>
        </w:rPr>
      </w:pPr>
      <w:r w:rsidRPr="003646E7">
        <w:rPr>
          <w:rFonts w:ascii="Times New Roman" w:hAnsi="Times New Roman" w:cs="Times New Roman"/>
          <w:i/>
          <w:sz w:val="32"/>
          <w:szCs w:val="32"/>
        </w:rPr>
        <w:t xml:space="preserve"> Хотите ли вы, не хотите ли…</w:t>
      </w:r>
    </w:p>
    <w:p w:rsidR="00B62120" w:rsidRPr="003646E7" w:rsidRDefault="00B11B5C" w:rsidP="00B62120">
      <w:pPr>
        <w:pStyle w:val="a3"/>
        <w:rPr>
          <w:rFonts w:ascii="Times New Roman" w:hAnsi="Times New Roman" w:cs="Times New Roman"/>
          <w:i/>
          <w:sz w:val="32"/>
          <w:szCs w:val="32"/>
        </w:rPr>
      </w:pPr>
      <w:r w:rsidRPr="003646E7">
        <w:rPr>
          <w:rFonts w:ascii="Times New Roman" w:hAnsi="Times New Roman" w:cs="Times New Roman"/>
          <w:i/>
          <w:sz w:val="32"/>
          <w:szCs w:val="32"/>
        </w:rPr>
        <w:t xml:space="preserve"> Но дело, товарищи, в том,</w:t>
      </w:r>
    </w:p>
    <w:p w:rsidR="00B62120" w:rsidRPr="003646E7" w:rsidRDefault="00B11B5C" w:rsidP="00B62120">
      <w:pPr>
        <w:pStyle w:val="a3"/>
        <w:rPr>
          <w:rFonts w:ascii="Times New Roman" w:hAnsi="Times New Roman" w:cs="Times New Roman"/>
          <w:i/>
          <w:sz w:val="32"/>
          <w:szCs w:val="32"/>
        </w:rPr>
      </w:pPr>
      <w:r w:rsidRPr="003646E7">
        <w:rPr>
          <w:rFonts w:ascii="Times New Roman" w:hAnsi="Times New Roman" w:cs="Times New Roman"/>
          <w:i/>
          <w:sz w:val="32"/>
          <w:szCs w:val="32"/>
        </w:rPr>
        <w:t xml:space="preserve"> </w:t>
      </w:r>
      <w:proofErr w:type="gramStart"/>
      <w:r w:rsidRPr="003646E7">
        <w:rPr>
          <w:rFonts w:ascii="Times New Roman" w:hAnsi="Times New Roman" w:cs="Times New Roman"/>
          <w:i/>
          <w:sz w:val="32"/>
          <w:szCs w:val="32"/>
        </w:rPr>
        <w:t>Что</w:t>
      </w:r>
      <w:proofErr w:type="gramEnd"/>
      <w:r w:rsidRPr="003646E7">
        <w:rPr>
          <w:rFonts w:ascii="Times New Roman" w:hAnsi="Times New Roman" w:cs="Times New Roman"/>
          <w:i/>
          <w:sz w:val="32"/>
          <w:szCs w:val="32"/>
        </w:rPr>
        <w:t xml:space="preserve"> прежде всего – вы родители, </w:t>
      </w:r>
    </w:p>
    <w:p w:rsidR="00B62120" w:rsidRPr="003646E7" w:rsidRDefault="00B11B5C" w:rsidP="00B62120">
      <w:pPr>
        <w:pStyle w:val="a3"/>
        <w:rPr>
          <w:rFonts w:ascii="Times New Roman" w:hAnsi="Times New Roman" w:cs="Times New Roman"/>
          <w:i/>
          <w:sz w:val="32"/>
          <w:szCs w:val="32"/>
        </w:rPr>
      </w:pPr>
      <w:r w:rsidRPr="003646E7">
        <w:rPr>
          <w:rFonts w:ascii="Times New Roman" w:hAnsi="Times New Roman" w:cs="Times New Roman"/>
          <w:i/>
          <w:sz w:val="32"/>
          <w:szCs w:val="32"/>
        </w:rPr>
        <w:t xml:space="preserve">А все остальное – потом! </w:t>
      </w:r>
    </w:p>
    <w:p w:rsidR="00B62120" w:rsidRPr="003646E7" w:rsidRDefault="00B62120" w:rsidP="00B62120">
      <w:pPr>
        <w:pStyle w:val="a3"/>
        <w:rPr>
          <w:rFonts w:ascii="Times New Roman" w:hAnsi="Times New Roman" w:cs="Times New Roman"/>
          <w:sz w:val="32"/>
          <w:szCs w:val="32"/>
        </w:rPr>
      </w:pPr>
      <w:r w:rsidRPr="003646E7">
        <w:rPr>
          <w:rFonts w:ascii="Times New Roman" w:hAnsi="Times New Roman" w:cs="Times New Roman"/>
          <w:sz w:val="32"/>
          <w:szCs w:val="32"/>
        </w:rPr>
        <w:t xml:space="preserve">Воспитатель: </w:t>
      </w:r>
      <w:r w:rsidR="00B11B5C" w:rsidRPr="003646E7">
        <w:rPr>
          <w:rFonts w:ascii="Times New Roman" w:hAnsi="Times New Roman" w:cs="Times New Roman"/>
          <w:sz w:val="32"/>
          <w:szCs w:val="32"/>
        </w:rPr>
        <w:t xml:space="preserve"> Дорогие друзья! Сегодня наша встреча посвящена очень важной проблеме — воспитанию у наших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они все равно переходят дорогу, только держась за руку взрослого? Как Вы считаете, не преждевременна ли работа по изучению правил дорожного движения уже в детском саду? </w:t>
      </w:r>
    </w:p>
    <w:p w:rsidR="00B62120" w:rsidRPr="003646E7" w:rsidRDefault="00B11B5C" w:rsidP="00B62120">
      <w:pPr>
        <w:pStyle w:val="a3"/>
        <w:rPr>
          <w:rFonts w:ascii="Times New Roman" w:hAnsi="Times New Roman" w:cs="Times New Roman"/>
          <w:sz w:val="32"/>
          <w:szCs w:val="32"/>
        </w:rPr>
      </w:pPr>
      <w:r w:rsidRPr="003646E7">
        <w:rPr>
          <w:rFonts w:ascii="Times New Roman" w:hAnsi="Times New Roman" w:cs="Times New Roman"/>
          <w:sz w:val="32"/>
          <w:szCs w:val="32"/>
        </w:rPr>
        <w:t>Быть может, не стоит забивать голову детям этими правилами, пока еще они не ходят самостоятельно по улице и не пользуются самостоятельно городским транспортом?</w:t>
      </w:r>
    </w:p>
    <w:p w:rsidR="00111E5F" w:rsidRPr="003646E7" w:rsidRDefault="00B11B5C" w:rsidP="00B62120">
      <w:pPr>
        <w:pStyle w:val="a3"/>
        <w:rPr>
          <w:rFonts w:ascii="Times New Roman" w:hAnsi="Times New Roman" w:cs="Times New Roman"/>
          <w:sz w:val="32"/>
          <w:szCs w:val="32"/>
        </w:rPr>
      </w:pPr>
      <w:r w:rsidRPr="003646E7">
        <w:rPr>
          <w:rFonts w:ascii="Times New Roman" w:hAnsi="Times New Roman" w:cs="Times New Roman"/>
          <w:sz w:val="32"/>
          <w:szCs w:val="32"/>
        </w:rPr>
        <w:t xml:space="preserve">Мы всегда должны помнить о том, что формирование сознательного поведения — это процесс длительный. Сегодня ребенок всюду ходит за ручку с мамой, а завтра он станет самостоятельным пешеходом и пассажиром городского транспорта. Итак, работа по обучению детей правилам безопасного поведения на улицах города, в городском транспорте должна быть систематической. Для того чтобы она </w:t>
      </w:r>
      <w:proofErr w:type="gramStart"/>
      <w:r w:rsidRPr="003646E7">
        <w:rPr>
          <w:rFonts w:ascii="Times New Roman" w:hAnsi="Times New Roman" w:cs="Times New Roman"/>
          <w:sz w:val="32"/>
          <w:szCs w:val="32"/>
        </w:rPr>
        <w:t>принесла результаты</w:t>
      </w:r>
      <w:proofErr w:type="gramEnd"/>
      <w:r w:rsidRPr="003646E7">
        <w:rPr>
          <w:rFonts w:ascii="Times New Roman" w:hAnsi="Times New Roman" w:cs="Times New Roman"/>
          <w:sz w:val="32"/>
          <w:szCs w:val="32"/>
        </w:rPr>
        <w:t xml:space="preserve">,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И если теоретические знания мы можем обеспечить детям в детском саду, то их практическое применение целиком ложится на ваши плечи. </w:t>
      </w:r>
    </w:p>
    <w:p w:rsidR="00111E5F" w:rsidRPr="003646E7" w:rsidRDefault="00B11B5C" w:rsidP="00111E5F">
      <w:pPr>
        <w:pStyle w:val="a3"/>
        <w:numPr>
          <w:ilvl w:val="0"/>
          <w:numId w:val="1"/>
        </w:numPr>
        <w:rPr>
          <w:rFonts w:ascii="Times New Roman" w:hAnsi="Times New Roman" w:cs="Times New Roman"/>
          <w:b/>
          <w:sz w:val="32"/>
          <w:szCs w:val="32"/>
        </w:rPr>
      </w:pPr>
      <w:r w:rsidRPr="003646E7">
        <w:rPr>
          <w:rFonts w:ascii="Times New Roman" w:hAnsi="Times New Roman" w:cs="Times New Roman"/>
          <w:b/>
          <w:sz w:val="32"/>
          <w:szCs w:val="32"/>
        </w:rPr>
        <w:t xml:space="preserve">Основной этап </w:t>
      </w:r>
    </w:p>
    <w:p w:rsidR="00111E5F" w:rsidRPr="003646E7" w:rsidRDefault="00B11B5C" w:rsidP="003646E7">
      <w:pPr>
        <w:pStyle w:val="a3"/>
        <w:ind w:left="-142"/>
        <w:rPr>
          <w:rFonts w:ascii="Times New Roman" w:hAnsi="Times New Roman" w:cs="Times New Roman"/>
          <w:sz w:val="32"/>
          <w:szCs w:val="32"/>
        </w:rPr>
      </w:pPr>
      <w:r w:rsidRPr="003646E7">
        <w:rPr>
          <w:rFonts w:ascii="Times New Roman" w:hAnsi="Times New Roman" w:cs="Times New Roman"/>
          <w:sz w:val="32"/>
          <w:szCs w:val="32"/>
        </w:rPr>
        <w:t xml:space="preserve"> Статистика дорожно-транспортных происшествий свидетельствует, что дети нередко оказываются в аварийных ситуациях на улицах и дорогах. 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в дошкольных учреждениях. 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w:t>
      </w:r>
      <w:r w:rsidRPr="003646E7">
        <w:rPr>
          <w:rFonts w:ascii="Times New Roman" w:hAnsi="Times New Roman" w:cs="Times New Roman"/>
          <w:sz w:val="32"/>
          <w:szCs w:val="32"/>
        </w:rPr>
        <w:lastRenderedPageBreak/>
        <w:t>дороге. Соблюдение правил безопасной жизни должно стать осознанной необходимостью.</w:t>
      </w:r>
      <w:r w:rsidR="003646E7">
        <w:rPr>
          <w:rFonts w:ascii="Times New Roman" w:hAnsi="Times New Roman" w:cs="Times New Roman"/>
          <w:sz w:val="32"/>
          <w:szCs w:val="32"/>
        </w:rPr>
        <w:t xml:space="preserve"> </w:t>
      </w:r>
      <w:r w:rsidRPr="003646E7">
        <w:rPr>
          <w:rFonts w:ascii="Times New Roman" w:hAnsi="Times New Roman" w:cs="Times New Roman"/>
          <w:sz w:val="32"/>
          <w:szCs w:val="32"/>
        </w:rPr>
        <w:t>Роль семьи, мамы, папы, бабушки, дедушки, старших братьев и сестёр в воспитании ребёнка трудно переоценить. С точки зрения ребёнка всё, что делают, особенно мама и папа, - правильно и лучше не бывает. Родители для ребёнка в возрасте до 7 лет являются образцом поведения, и только более взрослые дети начинают критически оценивать поведение членов семьи. Именно в возрасте до 7 лет, когда родители ребёнка ещё водят его по улице за руку, систематическая, повседневная тренировка в движении, с постоянным личным примером вех членов семьи (об этом папа или мама обязаны напоминать другим членам семьи) могут создавать положительные или отрицательные привычки в правилах поведения на дороге. Об этом должны помнить все, когда они с ребёнком делают первые шаги на проезжую часть дороги. Любой член семьи с ребёнком, которого он держит за руку, или ребёнок держится за сумку, может перебегать проезжую часть в неположенном месте или на красный сигнал светофора. О том, что произошло нарушение правил, взрослый знает, а ребёнок или не знает, или предупреждает взрослого: «А нам воспитательница говорила, что по красному сигналу светофора переходить проезжую часть нельзя». В любом случае он в своём сознании эту дорожную ситуацию зафиксирует. Если</w:t>
      </w:r>
      <w:r w:rsidR="00111E5F" w:rsidRPr="003646E7">
        <w:rPr>
          <w:rFonts w:ascii="Times New Roman" w:hAnsi="Times New Roman" w:cs="Times New Roman"/>
          <w:sz w:val="32"/>
          <w:szCs w:val="32"/>
        </w:rPr>
        <w:t xml:space="preserve"> </w:t>
      </w:r>
      <w:r w:rsidRPr="003646E7">
        <w:rPr>
          <w:rFonts w:ascii="Times New Roman" w:hAnsi="Times New Roman" w:cs="Times New Roman"/>
          <w:sz w:val="32"/>
          <w:szCs w:val="32"/>
        </w:rPr>
        <w:t xml:space="preserve">можно с папой – значит, так можно вообще; если ничего не случилось при этом переходе, значит, никогда не случится. </w:t>
      </w:r>
    </w:p>
    <w:p w:rsidR="00111E5F" w:rsidRPr="003646E7" w:rsidRDefault="00B11B5C" w:rsidP="00111E5F">
      <w:pPr>
        <w:pStyle w:val="a3"/>
        <w:rPr>
          <w:rFonts w:ascii="Times New Roman" w:hAnsi="Times New Roman" w:cs="Times New Roman"/>
          <w:b/>
          <w:i/>
          <w:sz w:val="32"/>
          <w:szCs w:val="32"/>
        </w:rPr>
      </w:pPr>
      <w:r w:rsidRPr="003646E7">
        <w:rPr>
          <w:rFonts w:ascii="Times New Roman" w:hAnsi="Times New Roman" w:cs="Times New Roman"/>
          <w:b/>
          <w:i/>
          <w:sz w:val="32"/>
          <w:szCs w:val="32"/>
        </w:rPr>
        <w:t xml:space="preserve">Причины детского </w:t>
      </w:r>
      <w:proofErr w:type="spellStart"/>
      <w:r w:rsidRPr="003646E7">
        <w:rPr>
          <w:rFonts w:ascii="Times New Roman" w:hAnsi="Times New Roman" w:cs="Times New Roman"/>
          <w:b/>
          <w:i/>
          <w:sz w:val="32"/>
          <w:szCs w:val="32"/>
        </w:rPr>
        <w:t>дорожно</w:t>
      </w:r>
      <w:proofErr w:type="spellEnd"/>
      <w:r w:rsidRPr="003646E7">
        <w:rPr>
          <w:rFonts w:ascii="Times New Roman" w:hAnsi="Times New Roman" w:cs="Times New Roman"/>
          <w:b/>
          <w:i/>
          <w:sz w:val="32"/>
          <w:szCs w:val="32"/>
        </w:rPr>
        <w:t xml:space="preserve">–транспортного травматизма: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sym w:font="Symbol" w:char="F0B7"/>
      </w:r>
      <w:r w:rsidRPr="003646E7">
        <w:rPr>
          <w:rFonts w:ascii="Times New Roman" w:hAnsi="Times New Roman" w:cs="Times New Roman"/>
          <w:sz w:val="32"/>
          <w:szCs w:val="32"/>
        </w:rPr>
        <w:t xml:space="preserve"> Переход дороги в неустановленном месте, перед близко идущим транспортом;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sym w:font="Symbol" w:char="F0B7"/>
      </w:r>
      <w:r w:rsidRPr="003646E7">
        <w:rPr>
          <w:rFonts w:ascii="Times New Roman" w:hAnsi="Times New Roman" w:cs="Times New Roman"/>
          <w:sz w:val="32"/>
          <w:szCs w:val="32"/>
        </w:rPr>
        <w:t xml:space="preserve"> Игры на проезжей части;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sym w:font="Symbol" w:char="F0B7"/>
      </w:r>
      <w:r w:rsidRPr="003646E7">
        <w:rPr>
          <w:rFonts w:ascii="Times New Roman" w:hAnsi="Times New Roman" w:cs="Times New Roman"/>
          <w:sz w:val="32"/>
          <w:szCs w:val="32"/>
        </w:rPr>
        <w:t xml:space="preserve"> Невнимание к сигналам регулирования движением;</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 </w:t>
      </w:r>
      <w:r w:rsidRPr="003646E7">
        <w:rPr>
          <w:rFonts w:ascii="Times New Roman" w:hAnsi="Times New Roman" w:cs="Times New Roman"/>
          <w:sz w:val="32"/>
          <w:szCs w:val="32"/>
        </w:rPr>
        <w:sym w:font="Symbol" w:char="F0B7"/>
      </w:r>
      <w:r w:rsidRPr="003646E7">
        <w:rPr>
          <w:rFonts w:ascii="Times New Roman" w:hAnsi="Times New Roman" w:cs="Times New Roman"/>
          <w:sz w:val="32"/>
          <w:szCs w:val="32"/>
        </w:rPr>
        <w:t xml:space="preserve"> Выход на проезжую часть из-за стоящих машин, сооружений и других препятствий;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sym w:font="Symbol" w:char="F0B7"/>
      </w:r>
      <w:r w:rsidRPr="003646E7">
        <w:rPr>
          <w:rFonts w:ascii="Times New Roman" w:hAnsi="Times New Roman" w:cs="Times New Roman"/>
          <w:sz w:val="32"/>
          <w:szCs w:val="32"/>
        </w:rPr>
        <w:t xml:space="preserve"> Неправильный выбор места перехода дороги и</w:t>
      </w:r>
      <w:r w:rsidR="00111E5F" w:rsidRPr="003646E7">
        <w:rPr>
          <w:rFonts w:ascii="Times New Roman" w:hAnsi="Times New Roman" w:cs="Times New Roman"/>
          <w:sz w:val="32"/>
          <w:szCs w:val="32"/>
        </w:rPr>
        <w:t xml:space="preserve"> </w:t>
      </w:r>
      <w:r w:rsidRPr="003646E7">
        <w:rPr>
          <w:rFonts w:ascii="Times New Roman" w:hAnsi="Times New Roman" w:cs="Times New Roman"/>
          <w:sz w:val="32"/>
          <w:szCs w:val="32"/>
        </w:rPr>
        <w:t>при высадке из транспорта;</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 </w:t>
      </w:r>
      <w:r w:rsidRPr="003646E7">
        <w:rPr>
          <w:rFonts w:ascii="Times New Roman" w:hAnsi="Times New Roman" w:cs="Times New Roman"/>
          <w:sz w:val="32"/>
          <w:szCs w:val="32"/>
        </w:rPr>
        <w:sym w:font="Symbol" w:char="F0B7"/>
      </w:r>
      <w:r w:rsidRPr="003646E7">
        <w:rPr>
          <w:rFonts w:ascii="Times New Roman" w:hAnsi="Times New Roman" w:cs="Times New Roman"/>
          <w:sz w:val="32"/>
          <w:szCs w:val="32"/>
        </w:rPr>
        <w:t xml:space="preserve"> Незнание правил перехода перекрестка;</w:t>
      </w:r>
    </w:p>
    <w:p w:rsidR="00111E5F" w:rsidRPr="003646E7" w:rsidRDefault="00B11B5C" w:rsidP="00111E5F">
      <w:pPr>
        <w:pStyle w:val="a3"/>
        <w:rPr>
          <w:rFonts w:ascii="Times New Roman" w:hAnsi="Times New Roman" w:cs="Times New Roman"/>
          <w:b/>
          <w:i/>
          <w:sz w:val="32"/>
          <w:szCs w:val="32"/>
        </w:rPr>
      </w:pPr>
      <w:r w:rsidRPr="003646E7">
        <w:rPr>
          <w:rFonts w:ascii="Times New Roman" w:hAnsi="Times New Roman" w:cs="Times New Roman"/>
          <w:sz w:val="32"/>
          <w:szCs w:val="32"/>
        </w:rPr>
        <w:t xml:space="preserve"> </w:t>
      </w:r>
      <w:r w:rsidRPr="003646E7">
        <w:rPr>
          <w:rFonts w:ascii="Times New Roman" w:hAnsi="Times New Roman" w:cs="Times New Roman"/>
          <w:sz w:val="32"/>
          <w:szCs w:val="32"/>
        </w:rPr>
        <w:sym w:font="Symbol" w:char="F0B7"/>
      </w:r>
      <w:r w:rsidRPr="003646E7">
        <w:rPr>
          <w:rFonts w:ascii="Times New Roman" w:hAnsi="Times New Roman" w:cs="Times New Roman"/>
          <w:sz w:val="32"/>
          <w:szCs w:val="32"/>
        </w:rPr>
        <w:t xml:space="preserve"> Хождение по проезжей части при наличии тротуара; езда на велосипеде по проезжей части. </w:t>
      </w:r>
      <w:r w:rsidRPr="003646E7">
        <w:rPr>
          <w:rFonts w:ascii="Times New Roman" w:hAnsi="Times New Roman" w:cs="Times New Roman"/>
          <w:b/>
          <w:i/>
          <w:sz w:val="32"/>
          <w:szCs w:val="32"/>
        </w:rPr>
        <w:t>Психологические причины:</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 </w:t>
      </w:r>
      <w:r w:rsidRPr="003646E7">
        <w:rPr>
          <w:rFonts w:ascii="Times New Roman" w:hAnsi="Times New Roman" w:cs="Times New Roman"/>
          <w:sz w:val="32"/>
          <w:szCs w:val="32"/>
        </w:rPr>
        <w:sym w:font="Symbol" w:char="F0B7"/>
      </w:r>
      <w:r w:rsidRPr="003646E7">
        <w:rPr>
          <w:rFonts w:ascii="Times New Roman" w:hAnsi="Times New Roman" w:cs="Times New Roman"/>
          <w:sz w:val="32"/>
          <w:szCs w:val="32"/>
        </w:rPr>
        <w:t xml:space="preserve"> Бегство от опасности в потоке движущегося транспорта;</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 </w:t>
      </w:r>
      <w:r w:rsidRPr="003646E7">
        <w:rPr>
          <w:rFonts w:ascii="Times New Roman" w:hAnsi="Times New Roman" w:cs="Times New Roman"/>
          <w:sz w:val="32"/>
          <w:szCs w:val="32"/>
        </w:rPr>
        <w:sym w:font="Symbol" w:char="F0B7"/>
      </w:r>
      <w:r w:rsidRPr="003646E7">
        <w:rPr>
          <w:rFonts w:ascii="Times New Roman" w:hAnsi="Times New Roman" w:cs="Times New Roman"/>
          <w:sz w:val="32"/>
          <w:szCs w:val="32"/>
        </w:rPr>
        <w:t xml:space="preserve"> Неумение детей наблюдать;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lastRenderedPageBreak/>
        <w:sym w:font="Symbol" w:char="F0B7"/>
      </w:r>
      <w:r w:rsidRPr="003646E7">
        <w:rPr>
          <w:rFonts w:ascii="Times New Roman" w:hAnsi="Times New Roman" w:cs="Times New Roman"/>
          <w:sz w:val="32"/>
          <w:szCs w:val="32"/>
        </w:rPr>
        <w:t xml:space="preserve"> Невнимательно;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sym w:font="Symbol" w:char="F0B7"/>
      </w:r>
      <w:r w:rsidRPr="003646E7">
        <w:rPr>
          <w:rFonts w:ascii="Times New Roman" w:hAnsi="Times New Roman" w:cs="Times New Roman"/>
          <w:sz w:val="32"/>
          <w:szCs w:val="32"/>
        </w:rPr>
        <w:t xml:space="preserve"> Неразвитое чувство опасности;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sym w:font="Symbol" w:char="F0B7"/>
      </w:r>
      <w:r w:rsidRPr="003646E7">
        <w:rPr>
          <w:rFonts w:ascii="Times New Roman" w:hAnsi="Times New Roman" w:cs="Times New Roman"/>
          <w:sz w:val="32"/>
          <w:szCs w:val="32"/>
        </w:rPr>
        <w:t xml:space="preserve"> Недостаточный надзор взрослых за поведением детей. Показ фрагментов детских познавательных </w:t>
      </w:r>
      <w:r w:rsidR="00111E5F" w:rsidRPr="003646E7">
        <w:rPr>
          <w:rFonts w:ascii="Times New Roman" w:hAnsi="Times New Roman" w:cs="Times New Roman"/>
          <w:sz w:val="32"/>
          <w:szCs w:val="32"/>
        </w:rPr>
        <w:t xml:space="preserve">образовательных </w:t>
      </w:r>
      <w:r w:rsidRPr="003646E7">
        <w:rPr>
          <w:rFonts w:ascii="Times New Roman" w:hAnsi="Times New Roman" w:cs="Times New Roman"/>
          <w:sz w:val="32"/>
          <w:szCs w:val="32"/>
        </w:rPr>
        <w:t xml:space="preserve"> программ по правилам дорожного движения: «Улица Сезам», «</w:t>
      </w:r>
      <w:proofErr w:type="spellStart"/>
      <w:r w:rsidRPr="003646E7">
        <w:rPr>
          <w:rFonts w:ascii="Times New Roman" w:hAnsi="Times New Roman" w:cs="Times New Roman"/>
          <w:sz w:val="32"/>
          <w:szCs w:val="32"/>
        </w:rPr>
        <w:t>Смешарики</w:t>
      </w:r>
      <w:proofErr w:type="spellEnd"/>
      <w:r w:rsidRPr="003646E7">
        <w:rPr>
          <w:rFonts w:ascii="Times New Roman" w:hAnsi="Times New Roman" w:cs="Times New Roman"/>
          <w:sz w:val="32"/>
          <w:szCs w:val="32"/>
        </w:rPr>
        <w:t>», «Уроки безопасности» (в качестве рекомендации для использования в домашних условиях).</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 Помните! Вы закладываете отрицательное </w:t>
      </w:r>
      <w:proofErr w:type="gramStart"/>
      <w:r w:rsidRPr="003646E7">
        <w:rPr>
          <w:rFonts w:ascii="Times New Roman" w:hAnsi="Times New Roman" w:cs="Times New Roman"/>
          <w:sz w:val="32"/>
          <w:szCs w:val="32"/>
        </w:rPr>
        <w:t>отношение</w:t>
      </w:r>
      <w:proofErr w:type="gramEnd"/>
      <w:r w:rsidRPr="003646E7">
        <w:rPr>
          <w:rFonts w:ascii="Times New Roman" w:hAnsi="Times New Roman" w:cs="Times New Roman"/>
          <w:sz w:val="32"/>
          <w:szCs w:val="32"/>
        </w:rPr>
        <w:t xml:space="preserve"> и отрицательные привычки нарушать правила безопасного поведения на дороге – основу возможной будущей трагедии.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b/>
          <w:i/>
          <w:sz w:val="32"/>
          <w:szCs w:val="32"/>
        </w:rPr>
        <w:t>Игра «Ответь быстро»</w:t>
      </w:r>
      <w:r w:rsidRPr="003646E7">
        <w:rPr>
          <w:rFonts w:ascii="Times New Roman" w:hAnsi="Times New Roman" w:cs="Times New Roman"/>
          <w:sz w:val="32"/>
          <w:szCs w:val="32"/>
        </w:rPr>
        <w:t xml:space="preserve">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В следующей игре могут участвовать и дети и родители. Отвечать на вопрос нужно быстро.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1 .Какие виды пешеходных переходов бывают?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2.Как следует переходить улицу, если отсутствует пешеходный переход?</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 3.Как правильно переходить улицу с ребёнком?</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 4.Как взрослый с ребенком должен входить в автобус?</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5.Как взрослый с ребенком должен выходить из автобуса?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6.Как правильно везти ребенка на взрослом </w:t>
      </w:r>
      <w:proofErr w:type="gramStart"/>
      <w:r w:rsidRPr="003646E7">
        <w:rPr>
          <w:rFonts w:ascii="Times New Roman" w:hAnsi="Times New Roman" w:cs="Times New Roman"/>
          <w:sz w:val="32"/>
          <w:szCs w:val="32"/>
        </w:rPr>
        <w:t>велосипеде</w:t>
      </w:r>
      <w:proofErr w:type="gramEnd"/>
      <w:r w:rsidRPr="003646E7">
        <w:rPr>
          <w:rFonts w:ascii="Times New Roman" w:hAnsi="Times New Roman" w:cs="Times New Roman"/>
          <w:sz w:val="32"/>
          <w:szCs w:val="32"/>
        </w:rPr>
        <w:t xml:space="preserve"> 7.</w:t>
      </w:r>
      <w:proofErr w:type="gramStart"/>
      <w:r w:rsidRPr="003646E7">
        <w:rPr>
          <w:rFonts w:ascii="Times New Roman" w:hAnsi="Times New Roman" w:cs="Times New Roman"/>
          <w:sz w:val="32"/>
          <w:szCs w:val="32"/>
        </w:rPr>
        <w:t>Какие</w:t>
      </w:r>
      <w:proofErr w:type="gramEnd"/>
      <w:r w:rsidRPr="003646E7">
        <w:rPr>
          <w:rFonts w:ascii="Times New Roman" w:hAnsi="Times New Roman" w:cs="Times New Roman"/>
          <w:sz w:val="32"/>
          <w:szCs w:val="32"/>
        </w:rPr>
        <w:t xml:space="preserve"> бывают светофоры?</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 8. Где и как надо ожидать автобус или трамвай?</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 9.Что нужно сделать, если загорелся жёлтый свет, а вы не успели перейти дорогу?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Подводят итоги, подсчитывают количество правильных ответ</w:t>
      </w:r>
      <w:r w:rsidR="00111E5F" w:rsidRPr="003646E7">
        <w:rPr>
          <w:rFonts w:ascii="Times New Roman" w:hAnsi="Times New Roman" w:cs="Times New Roman"/>
          <w:sz w:val="32"/>
          <w:szCs w:val="32"/>
        </w:rPr>
        <w:t xml:space="preserve">ов и оценивают активность каждого. </w:t>
      </w:r>
    </w:p>
    <w:p w:rsidR="00111E5F" w:rsidRPr="003646E7" w:rsidRDefault="00B11B5C" w:rsidP="00111E5F">
      <w:pPr>
        <w:pStyle w:val="a3"/>
        <w:rPr>
          <w:rFonts w:ascii="Times New Roman" w:hAnsi="Times New Roman" w:cs="Times New Roman"/>
          <w:sz w:val="32"/>
          <w:szCs w:val="32"/>
        </w:rPr>
      </w:pPr>
      <w:r w:rsidRPr="003646E7">
        <w:rPr>
          <w:rFonts w:ascii="Times New Roman" w:hAnsi="Times New Roman" w:cs="Times New Roman"/>
          <w:sz w:val="32"/>
          <w:szCs w:val="32"/>
        </w:rPr>
        <w:t xml:space="preserve"> </w:t>
      </w:r>
    </w:p>
    <w:p w:rsidR="003646E7" w:rsidRPr="006E4AA3" w:rsidRDefault="00B11B5C" w:rsidP="00111E5F">
      <w:pPr>
        <w:pStyle w:val="a3"/>
        <w:rPr>
          <w:rFonts w:ascii="Times New Roman" w:hAnsi="Times New Roman" w:cs="Times New Roman"/>
          <w:sz w:val="24"/>
          <w:szCs w:val="24"/>
        </w:rPr>
      </w:pPr>
      <w:r w:rsidRPr="006E4AA3">
        <w:rPr>
          <w:rFonts w:ascii="Times New Roman" w:hAnsi="Times New Roman" w:cs="Times New Roman"/>
          <w:sz w:val="24"/>
          <w:szCs w:val="24"/>
        </w:rPr>
        <w:t xml:space="preserve">Улица для маленького человечка – это сложный, коварный, обманчивый мир, полный скрытых опасностей. Но благодаря совместной работе детского сада и семьи по обучению детей правилам дорожного движения, </w:t>
      </w:r>
      <w:proofErr w:type="spellStart"/>
      <w:r w:rsidRPr="006E4AA3">
        <w:rPr>
          <w:rFonts w:ascii="Times New Roman" w:hAnsi="Times New Roman" w:cs="Times New Roman"/>
          <w:sz w:val="24"/>
          <w:szCs w:val="24"/>
        </w:rPr>
        <w:t>можнодобиться</w:t>
      </w:r>
      <w:proofErr w:type="spellEnd"/>
      <w:r w:rsidRPr="006E4AA3">
        <w:rPr>
          <w:rFonts w:ascii="Times New Roman" w:hAnsi="Times New Roman" w:cs="Times New Roman"/>
          <w:sz w:val="24"/>
          <w:szCs w:val="24"/>
        </w:rPr>
        <w:t xml:space="preserve"> больших успехов в воспитании дете</w:t>
      </w:r>
      <w:proofErr w:type="gramStart"/>
      <w:r w:rsidRPr="006E4AA3">
        <w:rPr>
          <w:rFonts w:ascii="Times New Roman" w:hAnsi="Times New Roman" w:cs="Times New Roman"/>
          <w:sz w:val="24"/>
          <w:szCs w:val="24"/>
        </w:rPr>
        <w:t>й-</w:t>
      </w:r>
      <w:proofErr w:type="gramEnd"/>
      <w:r w:rsidRPr="006E4AA3">
        <w:rPr>
          <w:rFonts w:ascii="Times New Roman" w:hAnsi="Times New Roman" w:cs="Times New Roman"/>
          <w:sz w:val="24"/>
          <w:szCs w:val="24"/>
        </w:rPr>
        <w:t xml:space="preserve"> пешеходов, снизить </w:t>
      </w:r>
      <w:proofErr w:type="spellStart"/>
      <w:r w:rsidRPr="006E4AA3">
        <w:rPr>
          <w:rFonts w:ascii="Times New Roman" w:hAnsi="Times New Roman" w:cs="Times New Roman"/>
          <w:sz w:val="24"/>
          <w:szCs w:val="24"/>
        </w:rPr>
        <w:t>дорожно</w:t>
      </w:r>
      <w:proofErr w:type="spellEnd"/>
      <w:r w:rsidRPr="006E4AA3">
        <w:rPr>
          <w:rFonts w:ascii="Times New Roman" w:hAnsi="Times New Roman" w:cs="Times New Roman"/>
          <w:sz w:val="24"/>
          <w:szCs w:val="24"/>
        </w:rPr>
        <w:t xml:space="preserve"> – транспортный травматизм. Успехов вам! Ведь отличное знание и выполнение правил дорожного движения – залог безопасности юного покорителя жизненных дорог. Дорога не терпит шалости – наказывает без жалости.</w:t>
      </w:r>
    </w:p>
    <w:p w:rsidR="003646E7" w:rsidRPr="006E4AA3" w:rsidRDefault="003646E7" w:rsidP="00111E5F">
      <w:pPr>
        <w:pStyle w:val="a3"/>
        <w:rPr>
          <w:rFonts w:ascii="Times New Roman" w:hAnsi="Times New Roman" w:cs="Times New Roman"/>
          <w:b/>
          <w:i/>
          <w:sz w:val="24"/>
          <w:szCs w:val="24"/>
        </w:rPr>
      </w:pPr>
      <w:r w:rsidRPr="006E4AA3">
        <w:rPr>
          <w:rFonts w:ascii="Times New Roman" w:hAnsi="Times New Roman" w:cs="Times New Roman"/>
          <w:b/>
          <w:i/>
          <w:sz w:val="24"/>
          <w:szCs w:val="24"/>
        </w:rPr>
        <w:t>3.Показ презентации «Родители – помните»</w:t>
      </w:r>
    </w:p>
    <w:p w:rsidR="003646E7" w:rsidRPr="006E4AA3" w:rsidRDefault="003646E7" w:rsidP="00111E5F">
      <w:pPr>
        <w:pStyle w:val="a3"/>
        <w:rPr>
          <w:rFonts w:ascii="Times New Roman" w:hAnsi="Times New Roman" w:cs="Times New Roman"/>
          <w:b/>
          <w:i/>
          <w:sz w:val="24"/>
          <w:szCs w:val="24"/>
        </w:rPr>
      </w:pPr>
      <w:r w:rsidRPr="006E4AA3">
        <w:rPr>
          <w:rFonts w:ascii="Times New Roman" w:hAnsi="Times New Roman" w:cs="Times New Roman"/>
          <w:b/>
          <w:i/>
          <w:sz w:val="24"/>
          <w:szCs w:val="24"/>
        </w:rPr>
        <w:t>4.Памятки для родителей</w:t>
      </w:r>
    </w:p>
    <w:p w:rsidR="003646E7" w:rsidRPr="006E4AA3" w:rsidRDefault="003646E7" w:rsidP="00111E5F">
      <w:pPr>
        <w:pStyle w:val="a3"/>
        <w:rPr>
          <w:rFonts w:ascii="Times New Roman" w:hAnsi="Times New Roman" w:cs="Times New Roman"/>
          <w:sz w:val="24"/>
          <w:szCs w:val="24"/>
        </w:rPr>
      </w:pPr>
    </w:p>
    <w:p w:rsidR="00555E9F" w:rsidRPr="006E4AA3" w:rsidRDefault="00B11B5C" w:rsidP="00111E5F">
      <w:pPr>
        <w:pStyle w:val="a3"/>
        <w:rPr>
          <w:rFonts w:ascii="Times New Roman" w:hAnsi="Times New Roman" w:cs="Times New Roman"/>
          <w:sz w:val="24"/>
          <w:szCs w:val="24"/>
        </w:rPr>
      </w:pPr>
      <w:r w:rsidRPr="006E4AA3">
        <w:rPr>
          <w:rFonts w:ascii="Times New Roman" w:hAnsi="Times New Roman" w:cs="Times New Roman"/>
          <w:sz w:val="24"/>
          <w:szCs w:val="24"/>
        </w:rPr>
        <w:t xml:space="preserve"> Мы рады, что Вы пришли на наше родительское собрание и приняли активное участие в игре. Я Вам желаю никогда не нарушать правил дорожного движения!</w:t>
      </w:r>
    </w:p>
    <w:sectPr w:rsidR="00555E9F" w:rsidRPr="006E4AA3" w:rsidSect="003646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C0E"/>
    <w:multiLevelType w:val="hybridMultilevel"/>
    <w:tmpl w:val="B47472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compat/>
  <w:rsids>
    <w:rsidRoot w:val="00B11B5C"/>
    <w:rsid w:val="000E1544"/>
    <w:rsid w:val="00111E5F"/>
    <w:rsid w:val="001809FE"/>
    <w:rsid w:val="00195205"/>
    <w:rsid w:val="003646E7"/>
    <w:rsid w:val="00440770"/>
    <w:rsid w:val="006E4AA3"/>
    <w:rsid w:val="00B03E9F"/>
    <w:rsid w:val="00B11B5C"/>
    <w:rsid w:val="00B62120"/>
    <w:rsid w:val="00B822B7"/>
    <w:rsid w:val="00E05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2017-11-12T17:22:00Z</dcterms:created>
  <dcterms:modified xsi:type="dcterms:W3CDTF">2017-11-12T17:22:00Z</dcterms:modified>
</cp:coreProperties>
</file>