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64" w:rsidRPr="007E396D" w:rsidRDefault="00132A64" w:rsidP="00132A64">
      <w:pPr>
        <w:jc w:val="center"/>
        <w:rPr>
          <w:rFonts w:ascii="Times New Roman" w:eastAsia="SimSun" w:hAnsi="Times New Roman" w:cs="Times New Roman"/>
          <w:b/>
          <w:kern w:val="3"/>
          <w:sz w:val="32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32"/>
          <w:szCs w:val="28"/>
        </w:rPr>
        <w:t>Психологически</w:t>
      </w:r>
      <w:r w:rsidRPr="00465727">
        <w:rPr>
          <w:rFonts w:ascii="Times New Roman" w:eastAsia="SimSun" w:hAnsi="Times New Roman" w:cs="Times New Roman"/>
          <w:b/>
          <w:kern w:val="3"/>
          <w:sz w:val="32"/>
          <w:szCs w:val="28"/>
        </w:rPr>
        <w:t xml:space="preserve">е особенности </w:t>
      </w:r>
      <w:r>
        <w:rPr>
          <w:rFonts w:ascii="Times New Roman" w:eastAsia="SimSun" w:hAnsi="Times New Roman" w:cs="Times New Roman"/>
          <w:b/>
          <w:kern w:val="3"/>
          <w:sz w:val="32"/>
          <w:szCs w:val="28"/>
        </w:rPr>
        <w:t xml:space="preserve">развития </w:t>
      </w:r>
      <w:r w:rsidRPr="00465727">
        <w:rPr>
          <w:rFonts w:ascii="Times New Roman" w:eastAsia="SimSun" w:hAnsi="Times New Roman" w:cs="Times New Roman"/>
          <w:b/>
          <w:kern w:val="3"/>
          <w:sz w:val="32"/>
          <w:szCs w:val="28"/>
        </w:rPr>
        <w:t>детей 5–6 лет</w:t>
      </w:r>
      <w:r>
        <w:rPr>
          <w:rFonts w:ascii="Times New Roman" w:eastAsia="SimSun" w:hAnsi="Times New Roman" w:cs="Times New Roman"/>
          <w:b/>
          <w:kern w:val="3"/>
          <w:sz w:val="32"/>
          <w:szCs w:val="28"/>
        </w:rPr>
        <w:t xml:space="preserve"> с нарушениями речи</w:t>
      </w:r>
      <w:bookmarkStart w:id="0" w:name="_GoBack"/>
      <w:bookmarkEnd w:id="0"/>
    </w:p>
    <w:p w:rsidR="00132A64" w:rsidRPr="00742F55" w:rsidRDefault="00132A64" w:rsidP="00132A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742F55">
        <w:rPr>
          <w:color w:val="111111"/>
          <w:sz w:val="28"/>
          <w:szCs w:val="27"/>
        </w:rPr>
        <w:t>В соответствии с принципом рассмотрения речевых нарушений во взаимосвязи речи с другими сторонами </w:t>
      </w:r>
      <w:r w:rsidRPr="00742F55">
        <w:rPr>
          <w:rStyle w:val="a4"/>
          <w:color w:val="111111"/>
          <w:sz w:val="28"/>
          <w:szCs w:val="27"/>
          <w:bdr w:val="none" w:sz="0" w:space="0" w:color="auto" w:frame="1"/>
        </w:rPr>
        <w:t>психического развития</w:t>
      </w:r>
      <w:r w:rsidRPr="00742F55">
        <w:rPr>
          <w:color w:val="111111"/>
          <w:sz w:val="28"/>
          <w:szCs w:val="27"/>
        </w:rPr>
        <w:t> необходимо проанализировать и те </w:t>
      </w:r>
      <w:r w:rsidRPr="00742F55">
        <w:rPr>
          <w:rStyle w:val="a4"/>
          <w:color w:val="111111"/>
          <w:sz w:val="28"/>
          <w:szCs w:val="27"/>
          <w:bdr w:val="none" w:sz="0" w:space="0" w:color="auto" w:frame="1"/>
        </w:rPr>
        <w:t>особенности</w:t>
      </w:r>
      <w:r w:rsidRPr="00742F55">
        <w:rPr>
          <w:color w:val="111111"/>
          <w:sz w:val="28"/>
          <w:szCs w:val="27"/>
        </w:rPr>
        <w:t>, которые накладывает неполноценная речевая деятельность на формирование сенсорной, интеллектуальной и аффективно-волевой сферы.</w:t>
      </w:r>
    </w:p>
    <w:p w:rsidR="00132A64" w:rsidRDefault="00132A64" w:rsidP="00132A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742F55">
        <w:rPr>
          <w:color w:val="111111"/>
          <w:sz w:val="28"/>
          <w:szCs w:val="27"/>
        </w:rPr>
        <w:t>Для </w:t>
      </w:r>
      <w:r w:rsidRPr="00742F55">
        <w:rPr>
          <w:rStyle w:val="a4"/>
          <w:color w:val="111111"/>
          <w:sz w:val="28"/>
          <w:szCs w:val="27"/>
          <w:bdr w:val="none" w:sz="0" w:space="0" w:color="auto" w:frame="1"/>
        </w:rPr>
        <w:t>детей с недоразвитием</w:t>
      </w:r>
      <w:r w:rsidRPr="00742F55">
        <w:rPr>
          <w:color w:val="111111"/>
          <w:sz w:val="28"/>
          <w:szCs w:val="27"/>
        </w:rPr>
        <w:t> речи характерен низкий уровень </w:t>
      </w:r>
      <w:r w:rsidRPr="00742F55">
        <w:rPr>
          <w:rStyle w:val="a4"/>
          <w:color w:val="111111"/>
          <w:sz w:val="28"/>
          <w:szCs w:val="27"/>
          <w:bdr w:val="none" w:sz="0" w:space="0" w:color="auto" w:frame="1"/>
        </w:rPr>
        <w:t>развития</w:t>
      </w:r>
      <w:r w:rsidRPr="00742F55">
        <w:rPr>
          <w:color w:val="111111"/>
          <w:sz w:val="28"/>
          <w:szCs w:val="27"/>
        </w:rPr>
        <w:t xml:space="preserve"> основных свойств внимания. У некоторых из них отмечается недостаточная устойчивость внимания, ограниченные возможности его распределения. </w:t>
      </w:r>
    </w:p>
    <w:p w:rsidR="00132A64" w:rsidRDefault="00132A64" w:rsidP="00132A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742F55">
        <w:rPr>
          <w:color w:val="111111"/>
          <w:sz w:val="28"/>
          <w:szCs w:val="27"/>
        </w:rPr>
        <w:t>Речевое отставание отрицательно сказывается и на </w:t>
      </w:r>
      <w:r w:rsidRPr="00742F55">
        <w:rPr>
          <w:rStyle w:val="a4"/>
          <w:color w:val="111111"/>
          <w:sz w:val="28"/>
          <w:szCs w:val="27"/>
          <w:bdr w:val="none" w:sz="0" w:space="0" w:color="auto" w:frame="1"/>
        </w:rPr>
        <w:t>развитии памяти</w:t>
      </w:r>
      <w:r w:rsidRPr="00742F55">
        <w:rPr>
          <w:color w:val="111111"/>
          <w:sz w:val="28"/>
          <w:szCs w:val="27"/>
        </w:rPr>
        <w:t>. При относительно сохранной смысловой, логической памяти у таких </w:t>
      </w:r>
      <w:r w:rsidRPr="00742F55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742F55">
        <w:rPr>
          <w:color w:val="111111"/>
          <w:sz w:val="28"/>
          <w:szCs w:val="27"/>
        </w:rPr>
        <w:t> заметно снижены по сравнению с нормально говорящими сверстниками вербальная память и продуктивность запоминания. Дети часто забывают сложные инструкции (трех-четырех ступенчатые, опускают некоторые их элементы, меняют последовательность предложенных заданий</w:t>
      </w:r>
      <w:r>
        <w:rPr>
          <w:color w:val="111111"/>
          <w:sz w:val="28"/>
          <w:szCs w:val="27"/>
        </w:rPr>
        <w:t>)</w:t>
      </w:r>
      <w:r w:rsidRPr="00742F55">
        <w:rPr>
          <w:color w:val="111111"/>
          <w:sz w:val="28"/>
          <w:szCs w:val="27"/>
        </w:rPr>
        <w:t xml:space="preserve">. Нередки ошибки дублирования при описании предметов, картинок. </w:t>
      </w:r>
    </w:p>
    <w:p w:rsidR="00132A64" w:rsidRDefault="00132A64" w:rsidP="00132A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742F55">
        <w:rPr>
          <w:color w:val="111111"/>
          <w:sz w:val="28"/>
          <w:szCs w:val="27"/>
        </w:rPr>
        <w:t>У некоторых дошкольников отмечается низкая активность припоминания, которая сочетается с ограниченными возможностями </w:t>
      </w:r>
      <w:r w:rsidRPr="00742F55">
        <w:rPr>
          <w:rStyle w:val="a4"/>
          <w:color w:val="111111"/>
          <w:sz w:val="28"/>
          <w:szCs w:val="27"/>
          <w:bdr w:val="none" w:sz="0" w:space="0" w:color="auto" w:frame="1"/>
        </w:rPr>
        <w:t>развития</w:t>
      </w:r>
      <w:r w:rsidRPr="00742F55">
        <w:rPr>
          <w:color w:val="111111"/>
          <w:sz w:val="28"/>
          <w:szCs w:val="27"/>
        </w:rPr>
        <w:t xml:space="preserve"> познавательной деятельности. </w:t>
      </w:r>
    </w:p>
    <w:p w:rsidR="00132A64" w:rsidRPr="00742F55" w:rsidRDefault="00132A64" w:rsidP="00132A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742F55">
        <w:rPr>
          <w:color w:val="111111"/>
          <w:sz w:val="28"/>
          <w:szCs w:val="27"/>
        </w:rPr>
        <w:t>Связь между речевыми нарушениями и другими сторонами </w:t>
      </w:r>
      <w:r w:rsidRPr="00742F55">
        <w:rPr>
          <w:rStyle w:val="a4"/>
          <w:color w:val="111111"/>
          <w:sz w:val="28"/>
          <w:szCs w:val="27"/>
          <w:bdr w:val="none" w:sz="0" w:space="0" w:color="auto" w:frame="1"/>
        </w:rPr>
        <w:t>психического развития</w:t>
      </w:r>
      <w:r w:rsidRPr="00742F55">
        <w:rPr>
          <w:b/>
          <w:color w:val="111111"/>
          <w:sz w:val="28"/>
          <w:szCs w:val="27"/>
        </w:rPr>
        <w:t> </w:t>
      </w:r>
      <w:r w:rsidRPr="00742F55">
        <w:rPr>
          <w:color w:val="111111"/>
          <w:sz w:val="28"/>
          <w:szCs w:val="27"/>
        </w:rPr>
        <w:t>обусловливает некоторые </w:t>
      </w:r>
      <w:r w:rsidRPr="00742F55">
        <w:rPr>
          <w:rStyle w:val="a4"/>
          <w:color w:val="111111"/>
          <w:sz w:val="28"/>
          <w:szCs w:val="27"/>
          <w:bdr w:val="none" w:sz="0" w:space="0" w:color="auto" w:frame="1"/>
        </w:rPr>
        <w:t>специфические особенности мышления</w:t>
      </w:r>
      <w:r w:rsidRPr="00742F55">
        <w:rPr>
          <w:color w:val="111111"/>
          <w:sz w:val="28"/>
          <w:szCs w:val="27"/>
        </w:rPr>
        <w:t>.</w:t>
      </w:r>
      <w:r>
        <w:rPr>
          <w:color w:val="111111"/>
          <w:sz w:val="28"/>
          <w:szCs w:val="27"/>
        </w:rPr>
        <w:t xml:space="preserve"> </w:t>
      </w:r>
      <w:r w:rsidRPr="00742F55">
        <w:rPr>
          <w:color w:val="111111"/>
          <w:sz w:val="28"/>
          <w:szCs w:val="27"/>
        </w:rPr>
        <w:t>Дошкольники с ОНР отстают в </w:t>
      </w:r>
      <w:r w:rsidRPr="00742F55">
        <w:rPr>
          <w:rStyle w:val="a4"/>
          <w:color w:val="111111"/>
          <w:sz w:val="28"/>
          <w:szCs w:val="27"/>
          <w:bdr w:val="none" w:sz="0" w:space="0" w:color="auto" w:frame="1"/>
        </w:rPr>
        <w:t>развитии</w:t>
      </w:r>
      <w:r w:rsidRPr="00742F55">
        <w:rPr>
          <w:color w:val="111111"/>
          <w:sz w:val="28"/>
          <w:szCs w:val="27"/>
        </w:rPr>
        <w:t> словесно – логического мышления, с трудом овладевают анализом и синтезом.</w:t>
      </w:r>
    </w:p>
    <w:p w:rsidR="00132A64" w:rsidRDefault="00132A64" w:rsidP="00132A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742F55">
        <w:rPr>
          <w:color w:val="111111"/>
          <w:sz w:val="28"/>
          <w:szCs w:val="27"/>
        </w:rPr>
        <w:t>Обладая полноценными предпосылками для овладения мыслительными операциями, доступными их </w:t>
      </w:r>
      <w:r w:rsidRPr="00742F55">
        <w:rPr>
          <w:rStyle w:val="a4"/>
          <w:color w:val="111111"/>
          <w:sz w:val="28"/>
          <w:szCs w:val="27"/>
          <w:bdr w:val="none" w:sz="0" w:space="0" w:color="auto" w:frame="1"/>
        </w:rPr>
        <w:t>возрасту</w:t>
      </w:r>
      <w:r w:rsidRPr="00742F55">
        <w:rPr>
          <w:color w:val="111111"/>
          <w:sz w:val="28"/>
          <w:szCs w:val="27"/>
        </w:rPr>
        <w:t>, дети, однако, отстают в </w:t>
      </w:r>
      <w:r w:rsidRPr="00742F55">
        <w:rPr>
          <w:rStyle w:val="a4"/>
          <w:color w:val="111111"/>
          <w:sz w:val="28"/>
          <w:szCs w:val="27"/>
          <w:bdr w:val="none" w:sz="0" w:space="0" w:color="auto" w:frame="1"/>
        </w:rPr>
        <w:t>развитии</w:t>
      </w:r>
      <w:r w:rsidRPr="00742F55">
        <w:rPr>
          <w:color w:val="111111"/>
          <w:sz w:val="28"/>
          <w:szCs w:val="27"/>
        </w:rPr>
        <w:t> наглядно-образной сферы мышления, без </w:t>
      </w:r>
      <w:r w:rsidRPr="00742F55">
        <w:rPr>
          <w:rStyle w:val="a4"/>
          <w:color w:val="111111"/>
          <w:sz w:val="28"/>
          <w:szCs w:val="27"/>
          <w:bdr w:val="none" w:sz="0" w:space="0" w:color="auto" w:frame="1"/>
        </w:rPr>
        <w:t>специального</w:t>
      </w:r>
      <w:r w:rsidRPr="00742F55">
        <w:rPr>
          <w:color w:val="111111"/>
          <w:sz w:val="28"/>
          <w:szCs w:val="27"/>
        </w:rPr>
        <w:t> обучения с трудом овладевают анализом и синтезом, сравнением. Для многих из них характерна ригидность мышления. </w:t>
      </w:r>
    </w:p>
    <w:p w:rsidR="00132A64" w:rsidRPr="00742F55" w:rsidRDefault="00132A64" w:rsidP="00132A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742F55">
        <w:rPr>
          <w:rStyle w:val="a4"/>
          <w:color w:val="111111"/>
          <w:sz w:val="28"/>
          <w:szCs w:val="27"/>
          <w:bdr w:val="none" w:sz="0" w:space="0" w:color="auto" w:frame="1"/>
        </w:rPr>
        <w:t>Психическое развитие детей с нарушениями речи</w:t>
      </w:r>
      <w:r w:rsidRPr="00742F55">
        <w:rPr>
          <w:color w:val="111111"/>
          <w:sz w:val="28"/>
          <w:szCs w:val="27"/>
        </w:rPr>
        <w:t>, как правило, опережает их речевое </w:t>
      </w:r>
      <w:r w:rsidRPr="00742F55">
        <w:rPr>
          <w:rStyle w:val="a4"/>
          <w:color w:val="111111"/>
          <w:sz w:val="28"/>
          <w:szCs w:val="27"/>
          <w:bdr w:val="none" w:sz="0" w:space="0" w:color="auto" w:frame="1"/>
        </w:rPr>
        <w:t>развитие</w:t>
      </w:r>
      <w:r w:rsidRPr="00742F55">
        <w:rPr>
          <w:color w:val="111111"/>
          <w:sz w:val="28"/>
          <w:szCs w:val="27"/>
        </w:rPr>
        <w:t>. У них отмечается критичность к собственной речевой недостаточности. Первичная патология речи, безусловно, тормозит формирование первоначально сохранных умственных </w:t>
      </w:r>
      <w:r w:rsidRPr="00742F55">
        <w:rPr>
          <w:rStyle w:val="a4"/>
          <w:color w:val="111111"/>
          <w:sz w:val="28"/>
          <w:szCs w:val="27"/>
          <w:bdr w:val="none" w:sz="0" w:space="0" w:color="auto" w:frame="1"/>
        </w:rPr>
        <w:t>способностей</w:t>
      </w:r>
      <w:r w:rsidRPr="00742F55">
        <w:rPr>
          <w:color w:val="111111"/>
          <w:sz w:val="28"/>
          <w:szCs w:val="27"/>
        </w:rPr>
        <w:t>, однако по мере коррекции словесной речи происходит выравнивание интеллектуальных процессов.</w:t>
      </w:r>
    </w:p>
    <w:p w:rsidR="00132A64" w:rsidRDefault="00132A64" w:rsidP="00132A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742F55">
        <w:rPr>
          <w:color w:val="111111"/>
          <w:sz w:val="28"/>
          <w:szCs w:val="27"/>
        </w:rPr>
        <w:t>У </w:t>
      </w:r>
      <w:r w:rsidRPr="00742F55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742F55">
        <w:rPr>
          <w:color w:val="111111"/>
          <w:sz w:val="28"/>
          <w:szCs w:val="27"/>
        </w:rPr>
        <w:t> с ОНР часто страдает эмоционально – </w:t>
      </w:r>
      <w:r w:rsidRPr="00742F55">
        <w:rPr>
          <w:color w:val="111111"/>
          <w:sz w:val="28"/>
          <w:szCs w:val="27"/>
          <w:bdr w:val="none" w:sz="0" w:space="0" w:color="auto" w:frame="1"/>
        </w:rPr>
        <w:t>волевая сфера</w:t>
      </w:r>
      <w:r w:rsidRPr="00742F55">
        <w:rPr>
          <w:color w:val="111111"/>
          <w:sz w:val="28"/>
          <w:szCs w:val="27"/>
        </w:rPr>
        <w:t xml:space="preserve">: дети осознают свои нарушения, поэтому у них появляется негативное отношение к речевому общению, иногда наблюдаются аффективные реакции на непонимание словесных инструкций или невозможность высказать свои пожелания. </w:t>
      </w:r>
    </w:p>
    <w:p w:rsidR="00132A64" w:rsidRPr="00742F55" w:rsidRDefault="00132A64" w:rsidP="00132A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742F55">
        <w:rPr>
          <w:color w:val="111111"/>
          <w:sz w:val="28"/>
          <w:szCs w:val="27"/>
        </w:rPr>
        <w:t>Вследствие таких </w:t>
      </w:r>
      <w:r w:rsidRPr="00742F55">
        <w:rPr>
          <w:rStyle w:val="a4"/>
          <w:color w:val="111111"/>
          <w:sz w:val="28"/>
          <w:szCs w:val="27"/>
          <w:bdr w:val="none" w:sz="0" w:space="0" w:color="auto" w:frame="1"/>
        </w:rPr>
        <w:t>особенностей развития у детей наблюдаются</w:t>
      </w:r>
      <w:proofErr w:type="gramStart"/>
      <w:r w:rsidRPr="00742F55">
        <w:rPr>
          <w:color w:val="111111"/>
          <w:sz w:val="28"/>
          <w:szCs w:val="27"/>
        </w:rPr>
        <w:t> :</w:t>
      </w:r>
      <w:proofErr w:type="gramEnd"/>
    </w:p>
    <w:p w:rsidR="00132A64" w:rsidRPr="00742F55" w:rsidRDefault="00132A64" w:rsidP="00132A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742F55">
        <w:rPr>
          <w:color w:val="111111"/>
          <w:sz w:val="28"/>
          <w:szCs w:val="27"/>
        </w:rPr>
        <w:t>- агрессивность, драчливость, конфликтность;</w:t>
      </w:r>
    </w:p>
    <w:p w:rsidR="00132A64" w:rsidRPr="00742F55" w:rsidRDefault="00132A64" w:rsidP="00132A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742F55">
        <w:rPr>
          <w:color w:val="111111"/>
          <w:sz w:val="28"/>
          <w:szCs w:val="27"/>
        </w:rPr>
        <w:t>- повышенную впечатлительность, страхи;</w:t>
      </w:r>
    </w:p>
    <w:p w:rsidR="00132A64" w:rsidRPr="00742F55" w:rsidRDefault="00132A64" w:rsidP="00132A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742F55">
        <w:rPr>
          <w:color w:val="111111"/>
          <w:sz w:val="28"/>
          <w:szCs w:val="27"/>
        </w:rPr>
        <w:lastRenderedPageBreak/>
        <w:t>- неуверенность, чувство угнетенности, состояние дискомфорта;</w:t>
      </w:r>
    </w:p>
    <w:p w:rsidR="00132A64" w:rsidRPr="00742F55" w:rsidRDefault="00132A64" w:rsidP="00132A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742F55">
        <w:rPr>
          <w:color w:val="111111"/>
          <w:sz w:val="28"/>
          <w:szCs w:val="27"/>
        </w:rPr>
        <w:t>- повышенная обидчивость, ранимость;</w:t>
      </w:r>
    </w:p>
    <w:p w:rsidR="00132A64" w:rsidRPr="00742F55" w:rsidRDefault="00132A64" w:rsidP="00132A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742F55">
        <w:rPr>
          <w:color w:val="111111"/>
          <w:sz w:val="28"/>
          <w:szCs w:val="27"/>
        </w:rPr>
        <w:t>- склонность к болезненному фантазированию.</w:t>
      </w:r>
    </w:p>
    <w:p w:rsidR="00DE0819" w:rsidRDefault="00DE0819"/>
    <w:sectPr w:rsidR="00DE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64"/>
    <w:rsid w:val="00132A64"/>
    <w:rsid w:val="003D4CCB"/>
    <w:rsid w:val="00DE0819"/>
    <w:rsid w:val="00F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A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Gutorin</dc:creator>
  <cp:lastModifiedBy>Sergey Gutorin</cp:lastModifiedBy>
  <cp:revision>1</cp:revision>
  <dcterms:created xsi:type="dcterms:W3CDTF">2022-11-04T10:48:00Z</dcterms:created>
  <dcterms:modified xsi:type="dcterms:W3CDTF">2022-11-04T10:49:00Z</dcterms:modified>
</cp:coreProperties>
</file>