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44" w:rsidRPr="00A66F4A" w:rsidRDefault="00554744" w:rsidP="00554744">
      <w:pPr>
        <w:ind w:left="142" w:right="118" w:firstLine="142"/>
        <w:jc w:val="center"/>
        <w:rPr>
          <w:b/>
          <w:bCs/>
          <w:szCs w:val="28"/>
        </w:rPr>
      </w:pPr>
      <w:r w:rsidRPr="00A66F4A">
        <w:rPr>
          <w:b/>
          <w:bCs/>
          <w:szCs w:val="28"/>
        </w:rPr>
        <w:t xml:space="preserve">КОНСПЕКТ </w:t>
      </w:r>
    </w:p>
    <w:p w:rsidR="00554744" w:rsidRPr="00A66F4A" w:rsidRDefault="00A66F4A" w:rsidP="00554744">
      <w:pPr>
        <w:ind w:left="142" w:right="118" w:firstLine="142"/>
        <w:jc w:val="center"/>
        <w:rPr>
          <w:b/>
          <w:szCs w:val="28"/>
        </w:rPr>
      </w:pPr>
      <w:r w:rsidRPr="00A66F4A">
        <w:rPr>
          <w:b/>
          <w:szCs w:val="28"/>
        </w:rPr>
        <w:t>занятия</w:t>
      </w:r>
    </w:p>
    <w:p w:rsidR="00554744" w:rsidRPr="00A66F4A" w:rsidRDefault="00A66F4A" w:rsidP="00554744">
      <w:pPr>
        <w:ind w:left="142" w:right="118" w:firstLine="142"/>
        <w:jc w:val="center"/>
        <w:rPr>
          <w:b/>
          <w:szCs w:val="28"/>
        </w:rPr>
      </w:pPr>
      <w:proofErr w:type="gramStart"/>
      <w:r w:rsidRPr="00A66F4A">
        <w:rPr>
          <w:b/>
          <w:szCs w:val="28"/>
        </w:rPr>
        <w:t>по  познавательному</w:t>
      </w:r>
      <w:proofErr w:type="gramEnd"/>
      <w:r w:rsidRPr="00A66F4A">
        <w:rPr>
          <w:b/>
          <w:szCs w:val="28"/>
        </w:rPr>
        <w:t xml:space="preserve"> развитию</w:t>
      </w:r>
    </w:p>
    <w:p w:rsidR="00554744" w:rsidRPr="00A66F4A" w:rsidRDefault="00554744" w:rsidP="00554744">
      <w:pPr>
        <w:spacing w:before="100" w:beforeAutospacing="1" w:after="100" w:afterAutospacing="1"/>
        <w:ind w:left="142" w:right="118" w:firstLine="142"/>
        <w:jc w:val="center"/>
        <w:rPr>
          <w:b/>
          <w:szCs w:val="28"/>
        </w:rPr>
      </w:pPr>
      <w:r w:rsidRPr="00A66F4A">
        <w:rPr>
          <w:b/>
          <w:szCs w:val="28"/>
        </w:rPr>
        <w:t>«Путешествие в сказку. Порядковый счет до 5»</w:t>
      </w:r>
    </w:p>
    <w:p w:rsidR="00554744" w:rsidRPr="00A66F4A" w:rsidRDefault="00554744" w:rsidP="00554744">
      <w:pPr>
        <w:spacing w:before="100" w:beforeAutospacing="1" w:after="100" w:afterAutospacing="1"/>
        <w:ind w:left="142" w:right="118" w:firstLine="142"/>
        <w:jc w:val="center"/>
        <w:rPr>
          <w:b/>
          <w:szCs w:val="28"/>
        </w:rPr>
      </w:pPr>
      <w:r w:rsidRPr="00A66F4A">
        <w:rPr>
          <w:b/>
          <w:szCs w:val="28"/>
        </w:rPr>
        <w:t xml:space="preserve">Средняя группа </w:t>
      </w:r>
    </w:p>
    <w:p w:rsidR="00554744" w:rsidRPr="00155BB2" w:rsidRDefault="00554744" w:rsidP="00554744">
      <w:pPr>
        <w:spacing w:before="100" w:beforeAutospacing="1" w:after="100" w:afterAutospacing="1"/>
        <w:ind w:left="142" w:right="118" w:firstLine="142"/>
        <w:rPr>
          <w:b/>
          <w:sz w:val="24"/>
          <w:szCs w:val="24"/>
        </w:rPr>
      </w:pPr>
    </w:p>
    <w:p w:rsidR="00554744" w:rsidRPr="00155BB2" w:rsidRDefault="00554744" w:rsidP="00554744">
      <w:pPr>
        <w:ind w:left="142" w:right="118" w:firstLine="142"/>
        <w:rPr>
          <w:b/>
          <w:sz w:val="36"/>
          <w:szCs w:val="36"/>
        </w:rPr>
      </w:pPr>
    </w:p>
    <w:p w:rsidR="00554744" w:rsidRPr="00155BB2" w:rsidRDefault="00554744" w:rsidP="00554744">
      <w:pPr>
        <w:ind w:left="142" w:right="118" w:firstLine="142"/>
        <w:rPr>
          <w:b/>
          <w:sz w:val="36"/>
          <w:szCs w:val="36"/>
        </w:rPr>
      </w:pPr>
    </w:p>
    <w:p w:rsidR="00554744" w:rsidRPr="00155BB2" w:rsidRDefault="00554744" w:rsidP="00554744">
      <w:pPr>
        <w:ind w:left="142" w:right="118" w:firstLine="142"/>
        <w:rPr>
          <w:b/>
          <w:sz w:val="36"/>
          <w:szCs w:val="36"/>
        </w:rPr>
      </w:pPr>
    </w:p>
    <w:p w:rsidR="00554744" w:rsidRPr="005857AA" w:rsidRDefault="00554744" w:rsidP="00554744">
      <w:pPr>
        <w:ind w:left="142" w:right="118" w:firstLine="142"/>
        <w:jc w:val="right"/>
        <w:rPr>
          <w:b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 </w:t>
      </w:r>
      <w:r w:rsidRPr="005857AA">
        <w:rPr>
          <w:b/>
          <w:szCs w:val="28"/>
        </w:rPr>
        <w:t>Автор:</w:t>
      </w:r>
    </w:p>
    <w:p w:rsidR="00554744" w:rsidRDefault="00554744" w:rsidP="00554744">
      <w:pPr>
        <w:ind w:left="142" w:right="118" w:firstLine="142"/>
        <w:jc w:val="right"/>
        <w:rPr>
          <w:szCs w:val="28"/>
        </w:rPr>
      </w:pPr>
      <w:r w:rsidRPr="005857AA">
        <w:rPr>
          <w:szCs w:val="28"/>
        </w:rPr>
        <w:t xml:space="preserve">Воспитатель </w:t>
      </w:r>
    </w:p>
    <w:p w:rsidR="00554744" w:rsidRPr="005857AA" w:rsidRDefault="00A66F4A" w:rsidP="00554744">
      <w:pPr>
        <w:ind w:left="142" w:right="118" w:firstLine="142"/>
        <w:jc w:val="right"/>
        <w:rPr>
          <w:szCs w:val="28"/>
        </w:rPr>
      </w:pPr>
      <w:r>
        <w:rPr>
          <w:szCs w:val="28"/>
        </w:rPr>
        <w:t>МБДОУ д/с №2</w:t>
      </w:r>
      <w:r w:rsidR="00554744">
        <w:rPr>
          <w:szCs w:val="28"/>
        </w:rPr>
        <w:t xml:space="preserve">7 </w:t>
      </w:r>
      <w:proofErr w:type="spellStart"/>
      <w:r w:rsidR="00554744">
        <w:rPr>
          <w:szCs w:val="28"/>
        </w:rPr>
        <w:t>г.Павлово</w:t>
      </w:r>
      <w:proofErr w:type="spellEnd"/>
    </w:p>
    <w:p w:rsidR="00554744" w:rsidRPr="005857AA" w:rsidRDefault="00554744" w:rsidP="00554744">
      <w:pPr>
        <w:ind w:left="142" w:right="118" w:firstLine="142"/>
        <w:jc w:val="right"/>
        <w:rPr>
          <w:szCs w:val="28"/>
        </w:rPr>
      </w:pPr>
      <w:r>
        <w:rPr>
          <w:szCs w:val="28"/>
        </w:rPr>
        <w:t>Пронина Олеся Николаевна</w:t>
      </w:r>
    </w:p>
    <w:p w:rsidR="00554744" w:rsidRPr="00155BB2" w:rsidRDefault="00554744" w:rsidP="00554744">
      <w:pPr>
        <w:tabs>
          <w:tab w:val="left" w:pos="8175"/>
        </w:tabs>
        <w:ind w:left="142" w:right="118" w:firstLine="142"/>
        <w:jc w:val="right"/>
        <w:rPr>
          <w:b/>
          <w:sz w:val="36"/>
          <w:szCs w:val="36"/>
        </w:rPr>
      </w:pPr>
    </w:p>
    <w:p w:rsidR="00554744" w:rsidRPr="00155BB2" w:rsidRDefault="00554744" w:rsidP="00554744">
      <w:pPr>
        <w:tabs>
          <w:tab w:val="left" w:pos="8175"/>
        </w:tabs>
        <w:ind w:left="142" w:right="118" w:firstLine="142"/>
        <w:rPr>
          <w:b/>
          <w:sz w:val="36"/>
          <w:szCs w:val="36"/>
        </w:rPr>
      </w:pPr>
    </w:p>
    <w:p w:rsidR="00554744" w:rsidRPr="00155BB2" w:rsidRDefault="00554744" w:rsidP="00554744">
      <w:pPr>
        <w:ind w:left="142" w:right="118" w:firstLine="142"/>
        <w:rPr>
          <w:b/>
          <w:sz w:val="36"/>
          <w:szCs w:val="36"/>
        </w:rPr>
      </w:pPr>
    </w:p>
    <w:p w:rsidR="00554744" w:rsidRPr="00155BB2" w:rsidRDefault="00554744" w:rsidP="00554744">
      <w:pPr>
        <w:ind w:left="142" w:right="118" w:firstLine="142"/>
        <w:rPr>
          <w:b/>
          <w:sz w:val="36"/>
          <w:szCs w:val="36"/>
        </w:rPr>
      </w:pPr>
    </w:p>
    <w:p w:rsidR="00554744" w:rsidRPr="00155BB2" w:rsidRDefault="00554744" w:rsidP="00554744">
      <w:pPr>
        <w:tabs>
          <w:tab w:val="left" w:pos="4622"/>
        </w:tabs>
        <w:spacing w:before="100" w:beforeAutospacing="1" w:after="100" w:afterAutospacing="1"/>
        <w:ind w:left="142" w:right="118" w:firstLine="142"/>
        <w:rPr>
          <w:b/>
          <w:sz w:val="36"/>
          <w:szCs w:val="36"/>
        </w:rPr>
      </w:pPr>
    </w:p>
    <w:p w:rsidR="00554744" w:rsidRDefault="00554744" w:rsidP="00554744">
      <w:pPr>
        <w:tabs>
          <w:tab w:val="left" w:pos="4622"/>
        </w:tabs>
        <w:spacing w:before="100" w:beforeAutospacing="1" w:after="100" w:afterAutospacing="1"/>
        <w:ind w:left="142" w:right="118" w:firstLine="142"/>
        <w:rPr>
          <w:b/>
          <w:sz w:val="24"/>
          <w:szCs w:val="24"/>
        </w:rPr>
      </w:pPr>
    </w:p>
    <w:p w:rsidR="00554744" w:rsidRPr="00155BB2" w:rsidRDefault="00554744" w:rsidP="00554744">
      <w:pPr>
        <w:tabs>
          <w:tab w:val="left" w:pos="4622"/>
        </w:tabs>
        <w:spacing w:before="100" w:beforeAutospacing="1" w:after="100" w:afterAutospacing="1"/>
        <w:ind w:left="142" w:right="118" w:firstLine="142"/>
        <w:rPr>
          <w:b/>
          <w:sz w:val="24"/>
          <w:szCs w:val="24"/>
        </w:rPr>
      </w:pPr>
    </w:p>
    <w:p w:rsidR="00554744" w:rsidRDefault="00554744" w:rsidP="00554744">
      <w:pPr>
        <w:tabs>
          <w:tab w:val="left" w:pos="4622"/>
        </w:tabs>
        <w:spacing w:before="100" w:beforeAutospacing="1" w:after="100" w:afterAutospacing="1"/>
        <w:ind w:left="142" w:right="118" w:firstLine="142"/>
        <w:rPr>
          <w:b/>
          <w:sz w:val="24"/>
          <w:szCs w:val="24"/>
        </w:rPr>
      </w:pPr>
    </w:p>
    <w:p w:rsidR="00554744" w:rsidRDefault="00554744" w:rsidP="00554744">
      <w:pPr>
        <w:tabs>
          <w:tab w:val="left" w:pos="4622"/>
        </w:tabs>
        <w:spacing w:before="100" w:beforeAutospacing="1" w:after="100" w:afterAutospacing="1"/>
        <w:ind w:left="142" w:right="118" w:firstLine="142"/>
        <w:rPr>
          <w:b/>
          <w:sz w:val="24"/>
          <w:szCs w:val="24"/>
        </w:rPr>
      </w:pPr>
    </w:p>
    <w:p w:rsidR="00554744" w:rsidRDefault="00554744" w:rsidP="00554744">
      <w:pPr>
        <w:tabs>
          <w:tab w:val="left" w:pos="4622"/>
        </w:tabs>
        <w:spacing w:before="100" w:beforeAutospacing="1" w:after="100" w:afterAutospacing="1"/>
        <w:ind w:left="142" w:right="118" w:firstLine="142"/>
        <w:rPr>
          <w:b/>
          <w:sz w:val="24"/>
          <w:szCs w:val="24"/>
        </w:rPr>
      </w:pPr>
    </w:p>
    <w:p w:rsidR="00554744" w:rsidRDefault="00554744" w:rsidP="00554744">
      <w:pPr>
        <w:tabs>
          <w:tab w:val="left" w:pos="4622"/>
        </w:tabs>
        <w:spacing w:before="100" w:beforeAutospacing="1" w:after="100" w:afterAutospacing="1"/>
        <w:ind w:left="142" w:right="118" w:firstLine="142"/>
        <w:rPr>
          <w:b/>
          <w:sz w:val="24"/>
          <w:szCs w:val="24"/>
        </w:rPr>
      </w:pPr>
    </w:p>
    <w:p w:rsidR="00554744" w:rsidRPr="00155BB2" w:rsidRDefault="00554744" w:rsidP="00554744">
      <w:pPr>
        <w:tabs>
          <w:tab w:val="left" w:pos="4622"/>
        </w:tabs>
        <w:spacing w:before="100" w:beforeAutospacing="1" w:after="100" w:afterAutospacing="1"/>
        <w:ind w:left="142" w:right="118" w:firstLine="142"/>
        <w:rPr>
          <w:b/>
          <w:sz w:val="24"/>
          <w:szCs w:val="24"/>
        </w:rPr>
      </w:pPr>
    </w:p>
    <w:p w:rsidR="00554744" w:rsidRDefault="00A66F4A" w:rsidP="00554744">
      <w:pPr>
        <w:tabs>
          <w:tab w:val="left" w:pos="4622"/>
        </w:tabs>
        <w:spacing w:before="100" w:beforeAutospacing="1" w:after="100" w:afterAutospacing="1"/>
        <w:ind w:left="142" w:right="118" w:firstLine="142"/>
        <w:jc w:val="center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A66F4A" w:rsidRDefault="00A66F4A" w:rsidP="00554744">
      <w:pPr>
        <w:tabs>
          <w:tab w:val="left" w:pos="4622"/>
        </w:tabs>
        <w:spacing w:before="100" w:beforeAutospacing="1" w:after="100" w:afterAutospacing="1"/>
        <w:ind w:left="142" w:right="118" w:firstLine="142"/>
        <w:jc w:val="center"/>
        <w:rPr>
          <w:szCs w:val="28"/>
        </w:rPr>
      </w:pPr>
    </w:p>
    <w:p w:rsidR="00A66F4A" w:rsidRPr="00155BB2" w:rsidRDefault="00A66F4A" w:rsidP="00554744">
      <w:pPr>
        <w:tabs>
          <w:tab w:val="left" w:pos="4622"/>
        </w:tabs>
        <w:spacing w:before="100" w:beforeAutospacing="1" w:after="100" w:afterAutospacing="1"/>
        <w:ind w:left="142" w:right="118" w:firstLine="142"/>
        <w:jc w:val="center"/>
        <w:rPr>
          <w:szCs w:val="28"/>
        </w:rPr>
      </w:pPr>
    </w:p>
    <w:p w:rsidR="00554744" w:rsidRPr="00554744" w:rsidRDefault="00554744" w:rsidP="00554744">
      <w:pPr>
        <w:spacing w:before="240"/>
        <w:ind w:left="142" w:right="118" w:firstLine="142"/>
        <w:jc w:val="both"/>
        <w:rPr>
          <w:szCs w:val="28"/>
        </w:rPr>
      </w:pPr>
      <w:r w:rsidRPr="00554744">
        <w:rPr>
          <w:b/>
          <w:szCs w:val="28"/>
        </w:rPr>
        <w:t xml:space="preserve">Цель: </w:t>
      </w:r>
      <w:r w:rsidRPr="00554744">
        <w:rPr>
          <w:szCs w:val="28"/>
        </w:rPr>
        <w:t>создать условия для закрепления порядкового счета до 5.</w:t>
      </w:r>
    </w:p>
    <w:p w:rsidR="00554744" w:rsidRPr="00554744" w:rsidRDefault="00554744" w:rsidP="00554744">
      <w:pPr>
        <w:spacing w:before="240"/>
        <w:ind w:left="142" w:right="118" w:firstLine="142"/>
        <w:jc w:val="both"/>
        <w:rPr>
          <w:b/>
          <w:szCs w:val="28"/>
        </w:rPr>
      </w:pPr>
      <w:r w:rsidRPr="00554744">
        <w:rPr>
          <w:b/>
          <w:szCs w:val="28"/>
        </w:rPr>
        <w:t>Задачи:</w:t>
      </w:r>
    </w:p>
    <w:p w:rsidR="00554744" w:rsidRPr="00554744" w:rsidRDefault="00554744" w:rsidP="00554744">
      <w:pPr>
        <w:spacing w:before="240"/>
        <w:ind w:left="142" w:right="118" w:firstLine="142"/>
        <w:jc w:val="both"/>
        <w:rPr>
          <w:b/>
          <w:i/>
          <w:szCs w:val="28"/>
        </w:rPr>
      </w:pPr>
      <w:r w:rsidRPr="00554744">
        <w:rPr>
          <w:b/>
          <w:i/>
          <w:szCs w:val="28"/>
        </w:rPr>
        <w:t>Обучающие:</w:t>
      </w:r>
    </w:p>
    <w:p w:rsidR="00554744" w:rsidRPr="00554744" w:rsidRDefault="00554744" w:rsidP="00554744">
      <w:pPr>
        <w:numPr>
          <w:ilvl w:val="0"/>
          <w:numId w:val="1"/>
        </w:numPr>
        <w:spacing w:before="240"/>
        <w:ind w:right="118"/>
        <w:jc w:val="both"/>
        <w:rPr>
          <w:szCs w:val="28"/>
          <w:shd w:val="clear" w:color="auto" w:fill="FFFFFF"/>
        </w:rPr>
      </w:pPr>
      <w:r w:rsidRPr="00554744">
        <w:rPr>
          <w:szCs w:val="28"/>
          <w:shd w:val="clear" w:color="auto" w:fill="FFFFFF"/>
        </w:rPr>
        <w:t>Формировать  умения считать до 5 и обратно, умения соотносить количество предметов с цифрой; знания геометрических фигур; названий дней недели и их последовательность.</w:t>
      </w:r>
    </w:p>
    <w:p w:rsidR="00554744" w:rsidRPr="00554744" w:rsidRDefault="00554744" w:rsidP="00554744">
      <w:pPr>
        <w:spacing w:before="240"/>
        <w:ind w:left="142" w:right="118" w:firstLine="142"/>
        <w:jc w:val="both"/>
        <w:rPr>
          <w:b/>
          <w:i/>
          <w:szCs w:val="28"/>
        </w:rPr>
      </w:pPr>
      <w:r w:rsidRPr="00554744">
        <w:rPr>
          <w:b/>
          <w:i/>
          <w:szCs w:val="28"/>
        </w:rPr>
        <w:t>Развивающие:</w:t>
      </w:r>
    </w:p>
    <w:p w:rsidR="00554744" w:rsidRPr="00554744" w:rsidRDefault="00554744" w:rsidP="00554744">
      <w:pPr>
        <w:numPr>
          <w:ilvl w:val="0"/>
          <w:numId w:val="1"/>
        </w:numPr>
        <w:spacing w:before="240"/>
        <w:ind w:right="118"/>
        <w:jc w:val="both"/>
        <w:rPr>
          <w:szCs w:val="28"/>
          <w:shd w:val="clear" w:color="auto" w:fill="FFFFFF"/>
        </w:rPr>
      </w:pPr>
      <w:r w:rsidRPr="00554744">
        <w:rPr>
          <w:szCs w:val="28"/>
          <w:shd w:val="clear" w:color="auto" w:fill="FFFFFF"/>
        </w:rPr>
        <w:t>Развивать  социальные навыки умения работать в группе, в паре; находить решение и делать выводы.</w:t>
      </w:r>
    </w:p>
    <w:p w:rsidR="00554744" w:rsidRPr="00554744" w:rsidRDefault="00554744" w:rsidP="00554744">
      <w:pPr>
        <w:spacing w:before="240"/>
        <w:ind w:left="142" w:right="118" w:firstLine="142"/>
        <w:jc w:val="both"/>
        <w:rPr>
          <w:b/>
          <w:i/>
          <w:szCs w:val="28"/>
        </w:rPr>
      </w:pPr>
      <w:r w:rsidRPr="00554744">
        <w:rPr>
          <w:b/>
          <w:i/>
          <w:szCs w:val="28"/>
        </w:rPr>
        <w:t xml:space="preserve">Воспитательные: </w:t>
      </w:r>
    </w:p>
    <w:p w:rsidR="00554744" w:rsidRPr="00554744" w:rsidRDefault="00554744" w:rsidP="00554744">
      <w:pPr>
        <w:numPr>
          <w:ilvl w:val="0"/>
          <w:numId w:val="1"/>
        </w:numPr>
        <w:spacing w:before="240"/>
        <w:ind w:right="118"/>
        <w:jc w:val="both"/>
        <w:rPr>
          <w:szCs w:val="28"/>
          <w:shd w:val="clear" w:color="auto" w:fill="FFFFFF"/>
        </w:rPr>
      </w:pPr>
      <w:r w:rsidRPr="00554744">
        <w:rPr>
          <w:szCs w:val="28"/>
          <w:shd w:val="clear" w:color="auto" w:fill="FFFFFF"/>
        </w:rPr>
        <w:t>Воспитывать  сдержанность, усидчивость, доброжелательность, чувства взаимовыручки, желание прийти на помощь.</w:t>
      </w:r>
    </w:p>
    <w:p w:rsidR="00554744" w:rsidRPr="00554744" w:rsidRDefault="00554744" w:rsidP="00554744">
      <w:pPr>
        <w:spacing w:before="240"/>
        <w:ind w:left="142" w:right="118" w:firstLine="142"/>
        <w:jc w:val="both"/>
        <w:rPr>
          <w:szCs w:val="28"/>
        </w:rPr>
      </w:pPr>
    </w:p>
    <w:p w:rsidR="00554744" w:rsidRPr="00554744" w:rsidRDefault="00554744" w:rsidP="00554744">
      <w:pPr>
        <w:spacing w:before="240"/>
        <w:ind w:left="142" w:right="118" w:firstLine="142"/>
        <w:jc w:val="both"/>
        <w:rPr>
          <w:szCs w:val="28"/>
        </w:rPr>
      </w:pPr>
      <w:r w:rsidRPr="00554744">
        <w:rPr>
          <w:b/>
          <w:szCs w:val="28"/>
        </w:rPr>
        <w:t>Виды детской деятельности</w:t>
      </w:r>
      <w:r w:rsidRPr="00554744">
        <w:rPr>
          <w:szCs w:val="28"/>
        </w:rPr>
        <w:t>: игровая, продуктивная, музыкально-художественная.</w:t>
      </w:r>
    </w:p>
    <w:p w:rsidR="00554744" w:rsidRPr="00554744" w:rsidRDefault="00554744" w:rsidP="00554744">
      <w:pPr>
        <w:spacing w:before="240"/>
        <w:ind w:left="142" w:right="118" w:firstLine="142"/>
        <w:jc w:val="both"/>
        <w:rPr>
          <w:szCs w:val="28"/>
        </w:rPr>
      </w:pPr>
      <w:r w:rsidRPr="00554744">
        <w:rPr>
          <w:b/>
          <w:szCs w:val="28"/>
        </w:rPr>
        <w:t>Формы организации</w:t>
      </w:r>
      <w:r w:rsidRPr="00554744">
        <w:rPr>
          <w:szCs w:val="28"/>
        </w:rPr>
        <w:t>: фронтальная, индивидуальная, групповая, работа парами.</w:t>
      </w:r>
    </w:p>
    <w:p w:rsidR="00554744" w:rsidRPr="00554744" w:rsidRDefault="00554744" w:rsidP="00554744">
      <w:pPr>
        <w:spacing w:before="240"/>
        <w:ind w:left="142" w:right="118" w:firstLine="142"/>
        <w:jc w:val="both"/>
        <w:rPr>
          <w:szCs w:val="28"/>
        </w:rPr>
      </w:pPr>
      <w:r w:rsidRPr="00554744">
        <w:rPr>
          <w:b/>
          <w:szCs w:val="28"/>
        </w:rPr>
        <w:t>Форма реализации</w:t>
      </w:r>
      <w:r w:rsidRPr="00554744">
        <w:rPr>
          <w:szCs w:val="28"/>
        </w:rPr>
        <w:t>: использование пособий, музыкального сопровождения, демонстрация иллюстративных пособий; поисковые и проблемные вопросы к детям, поощрение, пояснение, подведение к выводу; создание игровой мотивации, сюрпризный момент, игры, активная деятельность детей, сравнение, сопоставление.</w:t>
      </w:r>
    </w:p>
    <w:p w:rsidR="00554744" w:rsidRPr="00554744" w:rsidRDefault="00554744" w:rsidP="00554744">
      <w:pPr>
        <w:spacing w:before="240"/>
        <w:ind w:left="142" w:right="118" w:firstLine="142"/>
        <w:jc w:val="both"/>
        <w:rPr>
          <w:szCs w:val="28"/>
        </w:rPr>
      </w:pPr>
      <w:r w:rsidRPr="00554744">
        <w:rPr>
          <w:b/>
          <w:szCs w:val="28"/>
        </w:rPr>
        <w:t>Оборудование</w:t>
      </w:r>
      <w:r w:rsidRPr="00554744">
        <w:rPr>
          <w:szCs w:val="28"/>
        </w:rPr>
        <w:t>: ковер-самолет, сказочная музыка, геометрические фигуры, игрушка-Леший, «дощечки» с цифрами, иллюстрации со сказочными героями, макет платья.</w:t>
      </w:r>
    </w:p>
    <w:p w:rsidR="00554744" w:rsidRPr="00554744" w:rsidRDefault="00554744" w:rsidP="00554744">
      <w:pPr>
        <w:spacing w:before="240"/>
        <w:ind w:left="142" w:right="118" w:firstLine="142"/>
        <w:jc w:val="both"/>
        <w:rPr>
          <w:szCs w:val="28"/>
        </w:rPr>
      </w:pPr>
    </w:p>
    <w:p w:rsidR="00554744" w:rsidRPr="00554744" w:rsidRDefault="00554744" w:rsidP="00554744">
      <w:pPr>
        <w:spacing w:before="240"/>
        <w:ind w:left="142" w:right="118" w:firstLine="142"/>
        <w:jc w:val="both"/>
        <w:rPr>
          <w:i/>
          <w:iCs/>
          <w:szCs w:val="28"/>
        </w:rPr>
      </w:pPr>
    </w:p>
    <w:p w:rsidR="00554744" w:rsidRPr="00554744" w:rsidRDefault="00554744" w:rsidP="00554744">
      <w:pPr>
        <w:spacing w:before="240"/>
        <w:ind w:left="142" w:right="118" w:firstLine="142"/>
        <w:jc w:val="both"/>
        <w:rPr>
          <w:i/>
          <w:iCs/>
          <w:szCs w:val="28"/>
        </w:rPr>
      </w:pPr>
    </w:p>
    <w:p w:rsidR="00554744" w:rsidRPr="00554744" w:rsidRDefault="00554744" w:rsidP="00554744">
      <w:pPr>
        <w:spacing w:before="240"/>
        <w:ind w:left="142" w:right="118" w:firstLine="142"/>
        <w:jc w:val="center"/>
        <w:rPr>
          <w:iCs/>
          <w:szCs w:val="28"/>
        </w:rPr>
      </w:pPr>
    </w:p>
    <w:p w:rsidR="00554744" w:rsidRPr="00554744" w:rsidRDefault="00554744" w:rsidP="00554744">
      <w:pPr>
        <w:ind w:left="142" w:right="118" w:firstLine="142"/>
        <w:jc w:val="both"/>
        <w:rPr>
          <w:i/>
          <w:iCs/>
          <w:szCs w:val="28"/>
        </w:rPr>
      </w:pPr>
    </w:p>
    <w:p w:rsidR="00554744" w:rsidRDefault="00554744" w:rsidP="00554744">
      <w:pPr>
        <w:ind w:right="118"/>
        <w:jc w:val="both"/>
        <w:rPr>
          <w:i/>
          <w:iCs/>
          <w:szCs w:val="28"/>
        </w:rPr>
      </w:pPr>
    </w:p>
    <w:p w:rsidR="00554744" w:rsidRDefault="00554744" w:rsidP="00554744">
      <w:pPr>
        <w:ind w:right="118"/>
        <w:jc w:val="both"/>
        <w:rPr>
          <w:i/>
          <w:iCs/>
          <w:szCs w:val="28"/>
        </w:rPr>
      </w:pPr>
    </w:p>
    <w:p w:rsidR="00554744" w:rsidRPr="00554744" w:rsidRDefault="00554744" w:rsidP="00554744">
      <w:pPr>
        <w:ind w:right="11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4"/>
        <w:gridCol w:w="3737"/>
      </w:tblGrid>
      <w:tr w:rsidR="00554744" w:rsidRPr="00554744" w:rsidTr="008445B5">
        <w:tc>
          <w:tcPr>
            <w:tcW w:w="3048" w:type="pct"/>
          </w:tcPr>
          <w:p w:rsidR="00554744" w:rsidRPr="00554744" w:rsidRDefault="00554744" w:rsidP="008445B5">
            <w:pPr>
              <w:ind w:left="142" w:right="118" w:firstLine="142"/>
              <w:jc w:val="center"/>
              <w:rPr>
                <w:b/>
                <w:szCs w:val="28"/>
              </w:rPr>
            </w:pPr>
            <w:r w:rsidRPr="00554744">
              <w:rPr>
                <w:b/>
                <w:szCs w:val="28"/>
              </w:rPr>
              <w:t>Ход  деятельности: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b/>
                <w:szCs w:val="28"/>
              </w:rPr>
            </w:pPr>
          </w:p>
        </w:tc>
        <w:tc>
          <w:tcPr>
            <w:tcW w:w="1952" w:type="pct"/>
          </w:tcPr>
          <w:p w:rsidR="00554744" w:rsidRPr="00554744" w:rsidRDefault="00554744" w:rsidP="008445B5">
            <w:pPr>
              <w:ind w:left="142" w:right="118" w:firstLine="142"/>
              <w:jc w:val="center"/>
              <w:rPr>
                <w:b/>
                <w:szCs w:val="28"/>
              </w:rPr>
            </w:pPr>
            <w:r w:rsidRPr="00554744">
              <w:rPr>
                <w:b/>
                <w:szCs w:val="28"/>
              </w:rPr>
              <w:t xml:space="preserve">Возможные ответы, 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b/>
                <w:szCs w:val="28"/>
              </w:rPr>
            </w:pPr>
            <w:r w:rsidRPr="00554744">
              <w:rPr>
                <w:b/>
                <w:szCs w:val="28"/>
              </w:rPr>
              <w:t>действия детей:</w:t>
            </w:r>
          </w:p>
        </w:tc>
      </w:tr>
      <w:tr w:rsidR="00554744" w:rsidRPr="00554744" w:rsidTr="008445B5">
        <w:trPr>
          <w:trHeight w:val="2110"/>
        </w:trPr>
        <w:tc>
          <w:tcPr>
            <w:tcW w:w="3048" w:type="pct"/>
          </w:tcPr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b/>
                <w:sz w:val="28"/>
                <w:szCs w:val="28"/>
              </w:rPr>
            </w:pPr>
            <w:r w:rsidRPr="00554744">
              <w:rPr>
                <w:b/>
                <w:sz w:val="28"/>
                <w:szCs w:val="28"/>
              </w:rPr>
              <w:t>Вводная часть: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Дети вместе с воспитателем встают в круг.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Создание игровой мотивации.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Ребята, помните, к нам в группу приходило письмо от волшебницы.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Кто помнит, что было в конверте и что написано в письме? (Карта, Добрая Фея приглашала нас отправиться в сказочное путешествие в четверг.)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- Ребята, а сегодня какой день недели? Значит, нам пора отправиться в путь.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Ребята, назовите дни недели по порядку.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 xml:space="preserve">– Какой день недели идет после вторника? четверга? субботы?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Какой день недели идет перед вторником? Средой? Воскресеньем?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 xml:space="preserve">– Какой день недели находится между средой и пятницей? субботой и понедельником?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Подготовка к путешествию в сказочную страну – выбор волшебного транспорта.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 xml:space="preserve">– Молодцы! А на чем же мы отправимся в сказочную </w:t>
            </w:r>
            <w:proofErr w:type="gramStart"/>
            <w:r w:rsidRPr="00554744">
              <w:rPr>
                <w:sz w:val="28"/>
                <w:szCs w:val="28"/>
              </w:rPr>
              <w:t>страну ?</w:t>
            </w:r>
            <w:proofErr w:type="gramEnd"/>
            <w:r w:rsidRPr="00554744">
              <w:rPr>
                <w:sz w:val="28"/>
                <w:szCs w:val="28"/>
              </w:rPr>
              <w:t xml:space="preserve"> Ребята, запомните, если мы отправляемся в сказочную страну, то и транспорт наш тоже должен быть сказочным и необыкновенным. Хотите полетать на ковре-самолете?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Соотнесение цифр.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Тогда берите билеты. Теперь занимаем места на ковре-самолете в соответствии с цифрой на билете и цифрой на местах в нашем транспорте.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b/>
                <w:sz w:val="28"/>
                <w:szCs w:val="28"/>
              </w:rPr>
            </w:pPr>
            <w:r w:rsidRPr="00554744">
              <w:rPr>
                <w:b/>
                <w:sz w:val="28"/>
                <w:szCs w:val="28"/>
              </w:rPr>
              <w:t>Основная часть: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Путешествие в сказочную страну по карте.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Станция «Геометрические фигуры»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Ребята, мы летим в сказочную страну, какие сказки вы знаете?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Ребята, давайте разделимся на три команды: первая команда будет собирать фигуры красного цвета, вторая- желтого, третья – синего. А как мы можем еще разобрать фигуры? А теперь разберите по форме. Молодцы! А сейчас по величине. (Самостоятельная работа детей</w:t>
            </w:r>
            <w:proofErr w:type="gramStart"/>
            <w:r w:rsidRPr="00554744">
              <w:rPr>
                <w:sz w:val="28"/>
                <w:szCs w:val="28"/>
              </w:rPr>
              <w:t>) .</w:t>
            </w:r>
            <w:proofErr w:type="gramEnd"/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 xml:space="preserve">– Итак, сколько групп у вас получилось?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 xml:space="preserve">– Назовите их.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Молодцы! Привели поляну в порядок. Идем дальше!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Станция «Ремонт моста»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Ребята, смотрите, перед нами река, а мост разобран. Давайте отремонтируем его. На каждой дощечке есть цифра. Чтобы наш мост был крепким, дощечки с цифрами надо сложить по порядку, от 1 до 5. (Самостоятельная работа детей</w:t>
            </w:r>
            <w:proofErr w:type="gramStart"/>
            <w:r w:rsidRPr="00554744">
              <w:rPr>
                <w:sz w:val="28"/>
                <w:szCs w:val="28"/>
              </w:rPr>
              <w:t>) .</w:t>
            </w:r>
            <w:proofErr w:type="gramEnd"/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Проверим. Сосчитайте дощечки по порядку. Ничего не пропустили? Теперь посчитайте в обратном порядке.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 xml:space="preserve">– Назовите, какая цифра стоит перед цифрой 3, 5, 4?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Назовите соседей цифр 4, 2, 1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Молодцы, все сделали правильно!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Ребята, наш мост в порядке, идем дальше.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Станция «Лесная чаща»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Ребята, кто это сидит в зеленой чаще на пеньке?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 xml:space="preserve">– Какой он?  Наверное, у него что-то случилось. Смотрите, у него в руках конверт, давайте посмотрим, что там. (Дети вскрывают конверт и видят карточки с точками и цифрами.) Как вы думаете, что случилось с лешим? Ребята, а вы можете помочь ему справиться с заданием. (индивидуальная работа по карточкам). Что хотел нарисовать Леший, но не смог?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Молодцы, помогли Лешему! Он говорит нам большое спасибо. Пора идти дальше!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Станция «Сказочный город»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 xml:space="preserve">– Ребята, мы пришли в сказочный город. Кто здесь живет?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Давайте покажем нашим героям, как мы умеем отдыхать.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Динамическая пауза: «Буратино потянулся»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-Что они делают? (сидят за столом, пишут, рисуют)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 xml:space="preserve">-Нет, они решают задачи. Поможем им?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Мальвина: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Три яблока из сада Ежик притащил,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Самое румяное Белке подарил!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С радостью подарок получила Белка.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 xml:space="preserve">Сосчитайте яблоки у Ежа в тарелке.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Буратино: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Две  вороны на крышу сели,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Две еще к ним прилетели.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Отвечайте быстро, смело!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 xml:space="preserve">Сколько всех их прилетело?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Пьеро: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Пять  веселых медвежат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За малиной в лес спешат.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Два  малыша устали,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От товарищей отстали.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А теперь ответ найди: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 xml:space="preserve">Сколько мишек впереди?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Молодцы!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Мальвина приглашает вас за стол. Садимся за столы парами в соответствии с номерами на билетах. (Дети рассаживаются.) Мальвина очень любит красивые платья. Давайте нарисуем ей красивое платье и подарим.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Самостоятельная работа за столами, в парах.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b/>
                <w:sz w:val="28"/>
                <w:szCs w:val="28"/>
              </w:rPr>
              <w:t>Заключительная часть</w:t>
            </w:r>
            <w:r w:rsidRPr="00554744">
              <w:rPr>
                <w:sz w:val="28"/>
                <w:szCs w:val="28"/>
              </w:rPr>
              <w:t>: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Ребята, вот и подошло наше путешествие к концу. Пора отправляться домой.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– Понравилось вам путешествие? Чем понравилось? Какие трудности встречались на пути? Сегодня вы были дружными, помогли сказочным героям справиться с заданиями. Попрощайтесь с друзьями. Нам пора возвращаться домой.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rPr>
                <w:sz w:val="28"/>
                <w:szCs w:val="28"/>
              </w:rPr>
            </w:pPr>
            <w:r w:rsidRPr="00554744">
              <w:rPr>
                <w:sz w:val="28"/>
                <w:szCs w:val="28"/>
              </w:rPr>
              <w:t>(Дети с воспитателем садятся на ковер-самолет и летят домой.)</w:t>
            </w:r>
          </w:p>
          <w:p w:rsidR="00554744" w:rsidRPr="00554744" w:rsidRDefault="00554744" w:rsidP="008445B5">
            <w:pPr>
              <w:shd w:val="clear" w:color="auto" w:fill="FFFFFF"/>
              <w:ind w:left="142" w:right="118" w:firstLine="142"/>
              <w:rPr>
                <w:szCs w:val="28"/>
                <w:shd w:val="clear" w:color="auto" w:fill="FFFFFF"/>
              </w:rPr>
            </w:pPr>
          </w:p>
        </w:tc>
        <w:tc>
          <w:tcPr>
            <w:tcW w:w="1952" w:type="pct"/>
          </w:tcPr>
          <w:p w:rsidR="00554744" w:rsidRPr="00554744" w:rsidRDefault="00554744" w:rsidP="008445B5">
            <w:pPr>
              <w:ind w:left="142" w:right="118" w:firstLine="142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Четверг.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Понедельник, вторник, среда, четверг, пятница, суббота, воскресенье.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Среда, пятница, воскресенье.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Понедельник, вторник, суббота.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Четверг, воскресенье.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Автобус, поезд.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Да!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Дети называют любимые сказки.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jc w:val="center"/>
              <w:rPr>
                <w:i/>
                <w:sz w:val="28"/>
                <w:szCs w:val="28"/>
              </w:rPr>
            </w:pPr>
            <w:r w:rsidRPr="00554744">
              <w:rPr>
                <w:i/>
                <w:sz w:val="28"/>
                <w:szCs w:val="28"/>
              </w:rPr>
              <w:t>По цвету, по форме, по величине.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jc w:val="center"/>
              <w:rPr>
                <w:i/>
                <w:sz w:val="28"/>
                <w:szCs w:val="28"/>
              </w:rPr>
            </w:pP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jc w:val="center"/>
              <w:rPr>
                <w:i/>
                <w:sz w:val="28"/>
                <w:szCs w:val="28"/>
              </w:rPr>
            </w:pPr>
            <w:r w:rsidRPr="00554744">
              <w:rPr>
                <w:i/>
                <w:sz w:val="28"/>
                <w:szCs w:val="28"/>
              </w:rPr>
              <w:t>По форме, величине.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jc w:val="center"/>
              <w:rPr>
                <w:i/>
                <w:sz w:val="28"/>
                <w:szCs w:val="28"/>
              </w:rPr>
            </w:pP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jc w:val="center"/>
              <w:rPr>
                <w:i/>
                <w:sz w:val="28"/>
                <w:szCs w:val="28"/>
              </w:rPr>
            </w:pP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jc w:val="center"/>
              <w:rPr>
                <w:i/>
                <w:sz w:val="28"/>
                <w:szCs w:val="28"/>
              </w:rPr>
            </w:pPr>
            <w:r w:rsidRPr="00554744">
              <w:rPr>
                <w:i/>
                <w:sz w:val="28"/>
                <w:szCs w:val="28"/>
              </w:rPr>
              <w:t xml:space="preserve">Три 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ind w:left="142"/>
              <w:jc w:val="center"/>
              <w:rPr>
                <w:i/>
                <w:sz w:val="28"/>
                <w:szCs w:val="28"/>
              </w:rPr>
            </w:pPr>
            <w:r w:rsidRPr="00554744">
              <w:rPr>
                <w:i/>
                <w:sz w:val="28"/>
                <w:szCs w:val="28"/>
              </w:rPr>
              <w:t>По форме, по цвету, по размеру.</w:t>
            </w:r>
          </w:p>
          <w:p w:rsidR="00554744" w:rsidRPr="00554744" w:rsidRDefault="00554744" w:rsidP="008445B5">
            <w:pPr>
              <w:pStyle w:val="a3"/>
              <w:shd w:val="clear" w:color="auto" w:fill="FFFFFF"/>
              <w:spacing w:before="204" w:beforeAutospacing="0" w:after="204" w:afterAutospacing="0"/>
              <w:rPr>
                <w:i/>
                <w:sz w:val="28"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Нет!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Леший!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Грустный!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Он не знает цифры, у него не получается рисунок.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Гриб.</w:t>
            </w: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ind w:left="142" w:right="118" w:firstLine="142"/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Мальвина, Буратино, Пьеро.</w:t>
            </w:r>
          </w:p>
          <w:p w:rsidR="00554744" w:rsidRPr="00554744" w:rsidRDefault="00554744" w:rsidP="008445B5">
            <w:pPr>
              <w:rPr>
                <w:szCs w:val="28"/>
              </w:rPr>
            </w:pPr>
          </w:p>
          <w:p w:rsidR="00554744" w:rsidRPr="00554744" w:rsidRDefault="00554744" w:rsidP="008445B5">
            <w:pPr>
              <w:rPr>
                <w:szCs w:val="28"/>
              </w:rPr>
            </w:pPr>
          </w:p>
          <w:p w:rsidR="00554744" w:rsidRPr="00554744" w:rsidRDefault="00554744" w:rsidP="008445B5">
            <w:pPr>
              <w:rPr>
                <w:szCs w:val="28"/>
              </w:rPr>
            </w:pPr>
          </w:p>
          <w:p w:rsidR="00554744" w:rsidRPr="00554744" w:rsidRDefault="00554744" w:rsidP="008445B5">
            <w:pPr>
              <w:rPr>
                <w:szCs w:val="28"/>
              </w:rPr>
            </w:pPr>
          </w:p>
          <w:p w:rsidR="00554744" w:rsidRPr="00554744" w:rsidRDefault="00554744" w:rsidP="008445B5">
            <w:pPr>
              <w:rPr>
                <w:szCs w:val="28"/>
              </w:rPr>
            </w:pPr>
          </w:p>
          <w:p w:rsidR="00554744" w:rsidRPr="00554744" w:rsidRDefault="00554744" w:rsidP="008445B5">
            <w:pPr>
              <w:rPr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Да!</w:t>
            </w: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Два!</w:t>
            </w: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Четыре!</w:t>
            </w: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</w:p>
          <w:p w:rsidR="00554744" w:rsidRPr="00554744" w:rsidRDefault="00554744" w:rsidP="008445B5">
            <w:pPr>
              <w:jc w:val="center"/>
              <w:rPr>
                <w:i/>
                <w:szCs w:val="28"/>
              </w:rPr>
            </w:pPr>
            <w:r w:rsidRPr="00554744">
              <w:rPr>
                <w:i/>
                <w:szCs w:val="28"/>
              </w:rPr>
              <w:t>Три!</w:t>
            </w:r>
          </w:p>
        </w:tc>
      </w:tr>
    </w:tbl>
    <w:p w:rsidR="00A44C6D" w:rsidRDefault="00A44C6D"/>
    <w:sectPr w:rsidR="00A44C6D" w:rsidSect="00A4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089"/>
    <w:multiLevelType w:val="hybridMultilevel"/>
    <w:tmpl w:val="E5F45E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44"/>
    <w:rsid w:val="00554744"/>
    <w:rsid w:val="00A44C6D"/>
    <w:rsid w:val="00A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100AE-60BB-4FA4-9875-1301F5BD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47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Krepysh</cp:lastModifiedBy>
  <cp:revision>2</cp:revision>
  <dcterms:created xsi:type="dcterms:W3CDTF">2024-02-15T08:06:00Z</dcterms:created>
  <dcterms:modified xsi:type="dcterms:W3CDTF">2024-02-15T08:06:00Z</dcterms:modified>
</cp:coreProperties>
</file>